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A7EEF" w:rsidRPr="00B7559E" w:rsidTr="008E6DAC">
        <w:tc>
          <w:tcPr>
            <w:tcW w:w="9345" w:type="dxa"/>
          </w:tcPr>
          <w:p w:rsidR="00BA7EEF" w:rsidRPr="00B7559E" w:rsidRDefault="00BA7EEF" w:rsidP="008E6DAC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7EEF" w:rsidRPr="00B7559E" w:rsidTr="008E6DAC">
        <w:tc>
          <w:tcPr>
            <w:tcW w:w="9345" w:type="dxa"/>
          </w:tcPr>
          <w:p w:rsidR="00BA7EEF" w:rsidRPr="00B7559E" w:rsidRDefault="00BA7EEF" w:rsidP="008E6DAC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59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TOSHKENT TIBBIYOT AKADEM</w:t>
            </w:r>
            <w:r w:rsidRPr="00B7559E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I</w:t>
            </w:r>
            <w:r w:rsidRPr="00B7559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YASI</w:t>
            </w:r>
          </w:p>
        </w:tc>
      </w:tr>
    </w:tbl>
    <w:p w:rsidR="00BA7EEF" w:rsidRPr="00B7559E" w:rsidRDefault="00BA1995" w:rsidP="00BA7EE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-1073150</wp:posOffset>
                </wp:positionH>
                <wp:positionV relativeFrom="paragraph">
                  <wp:posOffset>-2099945</wp:posOffset>
                </wp:positionV>
                <wp:extent cx="7539990" cy="525145"/>
                <wp:effectExtent l="0" t="0" r="3810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9990" cy="5251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84.5pt;margin-top:-165.35pt;width:593.7pt;height:4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" fillcolor="#152639 [964]" stroked="f" strokeweight="2pt">
                <v:fill color2="#4f81bd [3204]" rotate="t" angle="90" colors="0 #254872;.5 #3a6ba5;1 #4780c5" focus="100%" type="gradient"/>
                <v:path arrowok="t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140334</wp:posOffset>
                </wp:positionV>
                <wp:extent cx="75609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60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page" from="0,11.05pt" to="595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" strokecolor="#4579b8 [3044]">
                <o:lock v:ext="edit" shapetype="f"/>
                <w10:wrap anchorx="page"/>
              </v:line>
            </w:pict>
          </mc:Fallback>
        </mc:AlternateContent>
      </w:r>
    </w:p>
    <w:p w:rsidR="00BA7EEF" w:rsidRPr="00B7559E" w:rsidRDefault="00BA7EEF" w:rsidP="00BA7EE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7EEF" w:rsidRPr="00B7559E" w:rsidRDefault="00BA7EEF" w:rsidP="00BA7EE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A7EEF" w:rsidRPr="00B7559E" w:rsidRDefault="00B7559E" w:rsidP="00BA7EEF">
      <w:pPr>
        <w:spacing w:after="12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B7559E">
        <w:rPr>
          <w:rFonts w:ascii="Times New Roman" w:hAnsi="Times New Roman"/>
          <w:b/>
          <w:bCs/>
          <w:color w:val="002060"/>
          <w:sz w:val="28"/>
          <w:szCs w:val="28"/>
        </w:rPr>
        <w:t xml:space="preserve">XALQARO </w:t>
      </w:r>
      <w:r w:rsidRPr="00B7559E">
        <w:rPr>
          <w:rFonts w:ascii="Times New Roman" w:hAnsi="Times New Roman"/>
          <w:b/>
          <w:bCs/>
          <w:color w:val="002060"/>
          <w:sz w:val="28"/>
          <w:szCs w:val="28"/>
          <w:lang w:val="uz-Cyrl-UZ"/>
        </w:rPr>
        <w:t xml:space="preserve">ILMIY-AMALIY </w:t>
      </w:r>
      <w:r w:rsidRPr="00B7559E">
        <w:rPr>
          <w:rFonts w:ascii="Times New Roman" w:hAnsi="Times New Roman"/>
          <w:b/>
          <w:bCs/>
          <w:color w:val="002060"/>
          <w:sz w:val="28"/>
          <w:szCs w:val="28"/>
        </w:rPr>
        <w:t>KONFERENSIYA</w:t>
      </w:r>
    </w:p>
    <w:p w:rsidR="00BA7EEF" w:rsidRPr="00B7559E" w:rsidRDefault="00BA7EEF" w:rsidP="00BA7EEF">
      <w:pPr>
        <w:spacing w:after="12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BA7EEF" w:rsidRPr="00B7559E" w:rsidRDefault="00BA7EEF" w:rsidP="00BA7EEF">
      <w:pPr>
        <w:spacing w:after="12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BA7EEF" w:rsidRPr="00B7559E" w:rsidRDefault="00B7559E" w:rsidP="009A34FF">
      <w:pPr>
        <w:spacing w:after="12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r w:rsidRPr="00B7559E">
        <w:rPr>
          <w:rFonts w:ascii="Times New Roman" w:hAnsi="Times New Roman"/>
          <w:b/>
          <w:bCs/>
          <w:color w:val="002060"/>
          <w:sz w:val="28"/>
          <w:szCs w:val="28"/>
          <w:lang w:val="en-US"/>
        </w:rPr>
        <w:t>“</w:t>
      </w:r>
      <w:r w:rsidR="009A34FF" w:rsidRPr="00AD6C09">
        <w:rPr>
          <w:rFonts w:ascii="Times New Roman" w:hAnsi="Times New Roman"/>
          <w:sz w:val="28"/>
          <w:szCs w:val="28"/>
          <w:lang w:val="en-US"/>
        </w:rPr>
        <w:t>KLINIK</w:t>
      </w:r>
      <w:r w:rsidR="009A34FF" w:rsidRPr="009A34F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A34FF" w:rsidRPr="00AD6C09">
        <w:rPr>
          <w:rFonts w:ascii="Times New Roman" w:hAnsi="Times New Roman"/>
          <w:sz w:val="28"/>
          <w:szCs w:val="28"/>
          <w:lang w:val="en-US"/>
        </w:rPr>
        <w:t>LABORATOR</w:t>
      </w:r>
      <w:r w:rsidR="009A34FF" w:rsidRPr="009A34F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A34FF" w:rsidRPr="00AD6C09">
        <w:rPr>
          <w:rFonts w:ascii="Times New Roman" w:hAnsi="Times New Roman"/>
          <w:sz w:val="28"/>
          <w:szCs w:val="28"/>
          <w:lang w:val="en-US"/>
        </w:rPr>
        <w:t>DIAGNOSTIKADA</w:t>
      </w:r>
      <w:r w:rsidR="009A34FF" w:rsidRPr="009A34F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A34FF" w:rsidRPr="00AD6C09">
        <w:rPr>
          <w:rFonts w:ascii="Times New Roman" w:hAnsi="Times New Roman"/>
          <w:sz w:val="28"/>
          <w:szCs w:val="28"/>
          <w:lang w:val="en-US"/>
        </w:rPr>
        <w:t>INNOVATSION</w:t>
      </w:r>
      <w:r w:rsidR="009A34FF" w:rsidRPr="009A34F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A34FF" w:rsidRPr="00AD6C09">
        <w:rPr>
          <w:rFonts w:ascii="Times New Roman" w:hAnsi="Times New Roman"/>
          <w:sz w:val="28"/>
          <w:szCs w:val="28"/>
          <w:lang w:val="en-US"/>
        </w:rPr>
        <w:t>TEXNOLOGIYALARDAN</w:t>
      </w:r>
      <w:r w:rsidR="009A34FF" w:rsidRPr="009A34F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A34FF" w:rsidRPr="00AD6C09">
        <w:rPr>
          <w:rFonts w:ascii="Times New Roman" w:hAnsi="Times New Roman"/>
          <w:sz w:val="28"/>
          <w:szCs w:val="28"/>
          <w:lang w:val="en-US"/>
        </w:rPr>
        <w:t>FOYDALANISH</w:t>
      </w:r>
      <w:r w:rsidR="009A34FF" w:rsidRPr="009A34FF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9A34FF" w:rsidRPr="00AD6C09">
        <w:rPr>
          <w:rFonts w:ascii="Times New Roman" w:hAnsi="Times New Roman"/>
          <w:sz w:val="28"/>
          <w:szCs w:val="28"/>
          <w:lang w:val="en-US"/>
        </w:rPr>
        <w:t>MUAMMOLAR</w:t>
      </w:r>
      <w:r w:rsidR="009A34FF" w:rsidRPr="009A34F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A34FF" w:rsidRPr="00AD6C09">
        <w:rPr>
          <w:rFonts w:ascii="Times New Roman" w:hAnsi="Times New Roman"/>
          <w:sz w:val="28"/>
          <w:szCs w:val="28"/>
          <w:lang w:val="en-US"/>
        </w:rPr>
        <w:t>VA</w:t>
      </w:r>
      <w:r w:rsidR="009A34FF" w:rsidRPr="009A34F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A34FF" w:rsidRPr="00AD6C09">
        <w:rPr>
          <w:rFonts w:ascii="Times New Roman" w:hAnsi="Times New Roman"/>
          <w:sz w:val="28"/>
          <w:szCs w:val="28"/>
          <w:lang w:val="en-US"/>
        </w:rPr>
        <w:t>YECHIMLAR</w:t>
      </w:r>
      <w:r w:rsidRPr="00B7559E">
        <w:rPr>
          <w:rFonts w:ascii="Times New Roman" w:hAnsi="Times New Roman"/>
          <w:b/>
          <w:bCs/>
          <w:color w:val="002060"/>
          <w:sz w:val="28"/>
          <w:szCs w:val="28"/>
          <w:lang w:val="en-US"/>
        </w:rPr>
        <w:t>”</w:t>
      </w:r>
    </w:p>
    <w:p w:rsidR="00BA7EEF" w:rsidRPr="00B7559E" w:rsidRDefault="00BA7EEF" w:rsidP="00BA7EEF">
      <w:pPr>
        <w:spacing w:after="12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r w:rsidRPr="00B7559E">
        <w:rPr>
          <w:rFonts w:ascii="Times New Roman" w:hAnsi="Times New Roman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-1499311</wp:posOffset>
            </wp:positionH>
            <wp:positionV relativeFrom="paragraph">
              <wp:posOffset>1781905</wp:posOffset>
            </wp:positionV>
            <wp:extent cx="5940425" cy="5721985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2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7EEF" w:rsidRPr="00B7559E" w:rsidRDefault="00BA7EEF" w:rsidP="00BA7EEF">
      <w:pPr>
        <w:spacing w:after="12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val="en-US"/>
        </w:rPr>
      </w:pPr>
    </w:p>
    <w:p w:rsidR="00BA7EEF" w:rsidRPr="00B7559E" w:rsidRDefault="00BA7EEF" w:rsidP="00BA7EEF">
      <w:pPr>
        <w:spacing w:after="1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A7EEF" w:rsidRPr="00B7559E" w:rsidRDefault="00BA7EEF" w:rsidP="00BA7EEF">
      <w:pPr>
        <w:spacing w:after="12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341CB6" w:rsidRPr="00B7559E" w:rsidRDefault="00341CB6" w:rsidP="00BA7EEF">
      <w:pPr>
        <w:spacing w:after="12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BA7EEF" w:rsidRPr="00B7559E" w:rsidRDefault="005E01ED" w:rsidP="00BA7EEF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B7559E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2305050" cy="2609850"/>
            <wp:effectExtent l="0" t="0" r="0" b="0"/>
            <wp:docPr id="5" name="Рисунок 1" descr="D:\Тошми иш\photo_2021-10-14_14-54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ошми иш\photo_2021-10-14_14-54-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934" cy="2623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EEF" w:rsidRPr="00B7559E" w:rsidRDefault="00BA7EEF" w:rsidP="00BA7EEF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BA7EEF" w:rsidRPr="00B7559E" w:rsidRDefault="00BA7EEF" w:rsidP="00BA7EEF">
      <w:pPr>
        <w:spacing w:after="12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341CB6" w:rsidRPr="00B7559E" w:rsidRDefault="00341CB6" w:rsidP="00BA7EEF">
      <w:pPr>
        <w:spacing w:after="12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341CB6" w:rsidRPr="00B7559E" w:rsidRDefault="00341CB6" w:rsidP="00BA7EEF">
      <w:pPr>
        <w:spacing w:after="12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341CB6" w:rsidRPr="00B7559E" w:rsidRDefault="00341CB6" w:rsidP="00BA7EEF">
      <w:pPr>
        <w:spacing w:after="12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BA7EEF" w:rsidRPr="00B7559E" w:rsidRDefault="00BA7EEF" w:rsidP="00BA7EEF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BA7EEF" w:rsidRPr="00B7559E" w:rsidRDefault="005E01ED" w:rsidP="00BA7EEF">
      <w:pPr>
        <w:spacing w:after="12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B7559E">
        <w:rPr>
          <w:rFonts w:ascii="Times New Roman" w:hAnsi="Times New Roman"/>
          <w:b/>
          <w:color w:val="002060"/>
          <w:sz w:val="28"/>
          <w:szCs w:val="28"/>
          <w:lang w:val="en-US"/>
        </w:rPr>
        <w:t>Toshkent</w:t>
      </w:r>
      <w:r w:rsidRPr="00AD6C09">
        <w:rPr>
          <w:rFonts w:ascii="Times New Roman" w:hAnsi="Times New Roman"/>
          <w:b/>
          <w:color w:val="002060"/>
          <w:sz w:val="28"/>
          <w:szCs w:val="28"/>
        </w:rPr>
        <w:t xml:space="preserve"> - 202</w:t>
      </w:r>
      <w:r w:rsidR="00AD6C09">
        <w:rPr>
          <w:rFonts w:ascii="Times New Roman" w:hAnsi="Times New Roman"/>
          <w:b/>
          <w:color w:val="002060"/>
          <w:sz w:val="28"/>
          <w:szCs w:val="28"/>
          <w:lang w:val="uz-Cyrl-UZ"/>
        </w:rPr>
        <w:t>3</w:t>
      </w:r>
    </w:p>
    <w:p w:rsidR="009A34FF" w:rsidRDefault="009A34FF" w:rsidP="004B5CF4">
      <w:pPr>
        <w:spacing w:after="120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:rsidR="00F32137" w:rsidRPr="00AD6C09" w:rsidRDefault="00BA1995" w:rsidP="004B5CF4">
      <w:pPr>
        <w:spacing w:after="12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-1073150</wp:posOffset>
                </wp:positionH>
                <wp:positionV relativeFrom="paragraph">
                  <wp:posOffset>526415</wp:posOffset>
                </wp:positionV>
                <wp:extent cx="7540625" cy="525145"/>
                <wp:effectExtent l="0" t="0" r="317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7540625" cy="5251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84.5pt;margin-top:41.45pt;width:593.75pt;height:41.3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" fillcolor="#152639 [964]" stroked="f" strokeweight="2pt">
                <v:fill color2="#4f81bd [3204]" rotate="t" angle="90" colors="0 #254872;.5 #3a6ba5;1 #4780c5" focus="100%" type="gradient"/>
                <v:path arrowok="t"/>
              </v:rect>
            </w:pict>
          </mc:Fallback>
        </mc:AlternateContent>
      </w:r>
    </w:p>
    <w:p w:rsidR="00BA7EEF" w:rsidRPr="00AD6C09" w:rsidRDefault="00F04A14" w:rsidP="00B7559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7559E">
        <w:rPr>
          <w:rFonts w:ascii="Times New Roman" w:hAnsi="Times New Roman"/>
          <w:b/>
          <w:noProof/>
          <w:sz w:val="28"/>
          <w:szCs w:val="28"/>
          <w:lang w:val="en-US"/>
        </w:rPr>
        <w:lastRenderedPageBreak/>
        <w:t>AXBOROT</w:t>
      </w:r>
      <w:r w:rsidRPr="00AD6C09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BA7EEF" w:rsidRPr="00B7559E">
        <w:rPr>
          <w:rFonts w:ascii="Times New Roman" w:hAnsi="Times New Roman"/>
          <w:b/>
          <w:noProof/>
          <w:sz w:val="28"/>
          <w:szCs w:val="28"/>
          <w:lang w:val="en-US"/>
        </w:rPr>
        <w:t>XATI</w:t>
      </w:r>
    </w:p>
    <w:p w:rsidR="00BA7EEF" w:rsidRPr="00AD6C09" w:rsidRDefault="00BA7EEF" w:rsidP="00B7559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A7EEF" w:rsidRPr="008566F8" w:rsidRDefault="00BA7EEF" w:rsidP="00B7559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7559E">
        <w:rPr>
          <w:rFonts w:ascii="Times New Roman" w:hAnsi="Times New Roman"/>
          <w:b/>
          <w:sz w:val="28"/>
          <w:szCs w:val="28"/>
          <w:lang w:val="en-US"/>
        </w:rPr>
        <w:t>Hurmatli</w:t>
      </w:r>
      <w:r w:rsidR="00B7559E" w:rsidRPr="00AD6C09">
        <w:rPr>
          <w:rFonts w:ascii="Times New Roman" w:hAnsi="Times New Roman"/>
          <w:b/>
          <w:sz w:val="28"/>
          <w:szCs w:val="28"/>
        </w:rPr>
        <w:t xml:space="preserve"> </w:t>
      </w:r>
      <w:r w:rsidRPr="00B7559E">
        <w:rPr>
          <w:rFonts w:ascii="Times New Roman" w:hAnsi="Times New Roman"/>
          <w:b/>
          <w:sz w:val="28"/>
          <w:szCs w:val="28"/>
          <w:lang w:val="en-US"/>
        </w:rPr>
        <w:t>hamkasblar</w:t>
      </w:r>
      <w:r w:rsidR="00B7559E" w:rsidRPr="00AD6C09">
        <w:rPr>
          <w:rFonts w:ascii="Times New Roman" w:hAnsi="Times New Roman"/>
          <w:b/>
          <w:sz w:val="28"/>
          <w:szCs w:val="28"/>
        </w:rPr>
        <w:t xml:space="preserve"> </w:t>
      </w:r>
      <w:r w:rsidRPr="00B7559E">
        <w:rPr>
          <w:rFonts w:ascii="Times New Roman" w:hAnsi="Times New Roman"/>
          <w:b/>
          <w:sz w:val="28"/>
          <w:szCs w:val="28"/>
          <w:lang w:val="en-US"/>
        </w:rPr>
        <w:t>va</w:t>
      </w:r>
      <w:r w:rsidR="00B7559E" w:rsidRPr="00AD6C09">
        <w:rPr>
          <w:rFonts w:ascii="Times New Roman" w:hAnsi="Times New Roman"/>
          <w:b/>
          <w:sz w:val="28"/>
          <w:szCs w:val="28"/>
        </w:rPr>
        <w:t xml:space="preserve"> </w:t>
      </w:r>
      <w:r w:rsidRPr="00B7559E">
        <w:rPr>
          <w:rFonts w:ascii="Times New Roman" w:hAnsi="Times New Roman"/>
          <w:b/>
          <w:sz w:val="28"/>
          <w:szCs w:val="28"/>
          <w:lang w:val="en-US"/>
        </w:rPr>
        <w:t>talabalar</w:t>
      </w:r>
      <w:r w:rsidRPr="00AD6C09">
        <w:rPr>
          <w:rFonts w:ascii="Times New Roman" w:hAnsi="Times New Roman"/>
          <w:b/>
          <w:sz w:val="28"/>
          <w:szCs w:val="28"/>
        </w:rPr>
        <w:t>!</w:t>
      </w:r>
    </w:p>
    <w:p w:rsidR="00D80066" w:rsidRPr="008566F8" w:rsidRDefault="00D80066" w:rsidP="00B7559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E1AA0" w:rsidRPr="00B7559E" w:rsidRDefault="00BA7EEF" w:rsidP="00B7559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59E">
        <w:rPr>
          <w:rFonts w:ascii="Times New Roman" w:hAnsi="Times New Roman"/>
          <w:sz w:val="28"/>
          <w:szCs w:val="28"/>
          <w:lang w:val="en-US"/>
        </w:rPr>
        <w:t>Toshkent</w:t>
      </w:r>
      <w:r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tibbiyot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akademiyasi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O</w:t>
      </w:r>
      <w:r w:rsidR="00576C06" w:rsidRPr="008566F8">
        <w:rPr>
          <w:rFonts w:ascii="Times New Roman" w:hAnsi="Times New Roman"/>
          <w:sz w:val="28"/>
          <w:szCs w:val="28"/>
        </w:rPr>
        <w:t>‘</w:t>
      </w:r>
      <w:r w:rsidRPr="00B7559E">
        <w:rPr>
          <w:rFonts w:ascii="Times New Roman" w:hAnsi="Times New Roman"/>
          <w:sz w:val="28"/>
          <w:szCs w:val="28"/>
          <w:lang w:val="en-US"/>
        </w:rPr>
        <w:t>zbekiston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Respublikasi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sog</w:t>
      </w:r>
      <w:r w:rsidR="00576C06" w:rsidRPr="008566F8">
        <w:rPr>
          <w:rFonts w:ascii="Times New Roman" w:hAnsi="Times New Roman"/>
          <w:sz w:val="28"/>
          <w:szCs w:val="28"/>
        </w:rPr>
        <w:t>’</w:t>
      </w:r>
      <w:r w:rsidRPr="00B7559E">
        <w:rPr>
          <w:rFonts w:ascii="Times New Roman" w:hAnsi="Times New Roman"/>
          <w:sz w:val="28"/>
          <w:szCs w:val="28"/>
          <w:lang w:val="en-US"/>
        </w:rPr>
        <w:t>liqni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saqlash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vazirligi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bilan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birgalikda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8566F8">
        <w:rPr>
          <w:rFonts w:ascii="Times New Roman" w:hAnsi="Times New Roman"/>
          <w:b/>
          <w:sz w:val="28"/>
          <w:szCs w:val="28"/>
        </w:rPr>
        <w:t>202</w:t>
      </w:r>
      <w:r w:rsidR="00AD6C09" w:rsidRPr="0090579D">
        <w:rPr>
          <w:rFonts w:ascii="Times New Roman" w:hAnsi="Times New Roman"/>
          <w:b/>
          <w:sz w:val="28"/>
          <w:szCs w:val="28"/>
          <w:lang w:val="uz-Cyrl-UZ"/>
        </w:rPr>
        <w:t>3</w:t>
      </w:r>
      <w:r w:rsidR="008566F8" w:rsidRPr="008566F8">
        <w:rPr>
          <w:rFonts w:ascii="Times New Roman" w:hAnsi="Times New Roman"/>
          <w:b/>
          <w:sz w:val="28"/>
          <w:szCs w:val="28"/>
        </w:rPr>
        <w:t>-</w:t>
      </w:r>
      <w:r w:rsidRPr="0090579D">
        <w:rPr>
          <w:rFonts w:ascii="Times New Roman" w:hAnsi="Times New Roman"/>
          <w:b/>
          <w:sz w:val="28"/>
          <w:szCs w:val="28"/>
          <w:lang w:val="en-US"/>
        </w:rPr>
        <w:t>yil</w:t>
      </w:r>
      <w:r w:rsidR="00B7559E" w:rsidRPr="008566F8">
        <w:rPr>
          <w:rFonts w:ascii="Times New Roman" w:hAnsi="Times New Roman"/>
          <w:b/>
          <w:sz w:val="28"/>
          <w:szCs w:val="28"/>
        </w:rPr>
        <w:t xml:space="preserve"> </w:t>
      </w:r>
      <w:r w:rsidR="008566F8">
        <w:rPr>
          <w:rFonts w:ascii="Times New Roman" w:hAnsi="Times New Roman"/>
          <w:b/>
          <w:sz w:val="28"/>
          <w:szCs w:val="28"/>
          <w:lang w:val="uz-Cyrl-UZ"/>
        </w:rPr>
        <w:t>1</w:t>
      </w:r>
      <w:r w:rsidR="00AD6C09" w:rsidRPr="0090579D">
        <w:rPr>
          <w:rFonts w:ascii="Times New Roman" w:hAnsi="Times New Roman"/>
          <w:b/>
          <w:sz w:val="28"/>
          <w:szCs w:val="28"/>
          <w:lang w:val="uz-Cyrl-UZ"/>
        </w:rPr>
        <w:t xml:space="preserve">7 </w:t>
      </w:r>
      <w:r w:rsidR="008566F8">
        <w:rPr>
          <w:rFonts w:ascii="Times New Roman" w:hAnsi="Times New Roman"/>
          <w:b/>
          <w:sz w:val="28"/>
          <w:szCs w:val="28"/>
          <w:lang w:val="en-US"/>
        </w:rPr>
        <w:t>aprel</w:t>
      </w:r>
      <w:r w:rsidRPr="0090579D">
        <w:rPr>
          <w:rFonts w:ascii="Times New Roman" w:hAnsi="Times New Roman"/>
          <w:b/>
          <w:sz w:val="28"/>
          <w:szCs w:val="28"/>
          <w:lang w:val="en-US"/>
        </w:rPr>
        <w:t>da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Toshkent</w:t>
      </w:r>
      <w:r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tibbiyot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akademiyasida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bo</w:t>
      </w:r>
      <w:r w:rsidR="00576C06" w:rsidRPr="008566F8">
        <w:rPr>
          <w:rFonts w:ascii="Times New Roman" w:hAnsi="Times New Roman"/>
          <w:sz w:val="28"/>
          <w:szCs w:val="28"/>
        </w:rPr>
        <w:t>‘</w:t>
      </w:r>
      <w:r w:rsidRPr="00B7559E">
        <w:rPr>
          <w:rFonts w:ascii="Times New Roman" w:hAnsi="Times New Roman"/>
          <w:sz w:val="28"/>
          <w:szCs w:val="28"/>
          <w:lang w:val="en-US"/>
        </w:rPr>
        <w:t>lib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o</w:t>
      </w:r>
      <w:r w:rsidR="00576C06" w:rsidRPr="008566F8">
        <w:rPr>
          <w:rFonts w:ascii="Times New Roman" w:hAnsi="Times New Roman"/>
          <w:sz w:val="28"/>
          <w:szCs w:val="28"/>
        </w:rPr>
        <w:t>‘</w:t>
      </w:r>
      <w:r w:rsidRPr="00B7559E">
        <w:rPr>
          <w:rFonts w:ascii="Times New Roman" w:hAnsi="Times New Roman"/>
          <w:sz w:val="28"/>
          <w:szCs w:val="28"/>
          <w:lang w:val="en-US"/>
        </w:rPr>
        <w:t>tadigan</w:t>
      </w:r>
      <w:r w:rsidR="007B731A" w:rsidRPr="008566F8">
        <w:rPr>
          <w:rFonts w:ascii="Times New Roman" w:hAnsi="Times New Roman"/>
          <w:sz w:val="28"/>
          <w:szCs w:val="28"/>
        </w:rPr>
        <w:t xml:space="preserve"> “</w:t>
      </w:r>
      <w:r w:rsidR="00AD6C09" w:rsidRPr="00AD6C09">
        <w:rPr>
          <w:rFonts w:ascii="Times New Roman" w:hAnsi="Times New Roman" w:cs="Times New Roman"/>
          <w:sz w:val="28"/>
          <w:szCs w:val="28"/>
          <w:lang w:val="en-US"/>
        </w:rPr>
        <w:t>Klinik</w:t>
      </w:r>
      <w:r w:rsidR="00AD6C09" w:rsidRPr="008566F8">
        <w:rPr>
          <w:rFonts w:ascii="Times New Roman" w:hAnsi="Times New Roman" w:cs="Times New Roman"/>
          <w:sz w:val="28"/>
          <w:szCs w:val="28"/>
        </w:rPr>
        <w:t xml:space="preserve"> </w:t>
      </w:r>
      <w:r w:rsidR="00AD6C09" w:rsidRPr="00AD6C09">
        <w:rPr>
          <w:rFonts w:ascii="Times New Roman" w:hAnsi="Times New Roman" w:cs="Times New Roman"/>
          <w:sz w:val="28"/>
          <w:szCs w:val="28"/>
          <w:lang w:val="en-US"/>
        </w:rPr>
        <w:t>laborator</w:t>
      </w:r>
      <w:r w:rsidR="00AD6C09" w:rsidRPr="008566F8">
        <w:rPr>
          <w:rFonts w:ascii="Times New Roman" w:hAnsi="Times New Roman" w:cs="Times New Roman"/>
          <w:sz w:val="28"/>
          <w:szCs w:val="28"/>
        </w:rPr>
        <w:t xml:space="preserve"> </w:t>
      </w:r>
      <w:r w:rsidR="00AD6C09" w:rsidRPr="00AD6C09">
        <w:rPr>
          <w:rFonts w:ascii="Times New Roman" w:hAnsi="Times New Roman" w:cs="Times New Roman"/>
          <w:sz w:val="28"/>
          <w:szCs w:val="28"/>
          <w:lang w:val="en-US"/>
        </w:rPr>
        <w:t>diagnostikada</w:t>
      </w:r>
      <w:r w:rsidR="00AD6C09" w:rsidRPr="008566F8">
        <w:rPr>
          <w:rFonts w:ascii="Times New Roman" w:hAnsi="Times New Roman" w:cs="Times New Roman"/>
          <w:sz w:val="28"/>
          <w:szCs w:val="28"/>
        </w:rPr>
        <w:t xml:space="preserve"> </w:t>
      </w:r>
      <w:r w:rsidR="00AD6C09" w:rsidRPr="00AD6C09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r w:rsidR="00AD6C09" w:rsidRPr="008566F8">
        <w:rPr>
          <w:rFonts w:ascii="Times New Roman" w:hAnsi="Times New Roman" w:cs="Times New Roman"/>
          <w:sz w:val="28"/>
          <w:szCs w:val="28"/>
        </w:rPr>
        <w:t xml:space="preserve"> </w:t>
      </w:r>
      <w:r w:rsidR="00AD6C09" w:rsidRPr="00AD6C09">
        <w:rPr>
          <w:rFonts w:ascii="Times New Roman" w:hAnsi="Times New Roman" w:cs="Times New Roman"/>
          <w:sz w:val="28"/>
          <w:szCs w:val="28"/>
          <w:lang w:val="en-US"/>
        </w:rPr>
        <w:t>texnologiyalardan</w:t>
      </w:r>
      <w:r w:rsidR="00AD6C09" w:rsidRPr="008566F8">
        <w:rPr>
          <w:rFonts w:ascii="Times New Roman" w:hAnsi="Times New Roman" w:cs="Times New Roman"/>
          <w:sz w:val="28"/>
          <w:szCs w:val="28"/>
        </w:rPr>
        <w:t xml:space="preserve"> </w:t>
      </w:r>
      <w:r w:rsidR="00AD6C09" w:rsidRPr="00AD6C09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r w:rsidR="00AD6C09" w:rsidRPr="008566F8">
        <w:rPr>
          <w:rFonts w:ascii="Times New Roman" w:hAnsi="Times New Roman" w:cs="Times New Roman"/>
          <w:sz w:val="28"/>
          <w:szCs w:val="28"/>
        </w:rPr>
        <w:t xml:space="preserve">, </w:t>
      </w:r>
      <w:r w:rsidR="00AD6C09" w:rsidRPr="00AD6C09">
        <w:rPr>
          <w:rFonts w:ascii="Times New Roman" w:hAnsi="Times New Roman" w:cs="Times New Roman"/>
          <w:sz w:val="28"/>
          <w:szCs w:val="28"/>
          <w:lang w:val="en-US"/>
        </w:rPr>
        <w:t>muammolar</w:t>
      </w:r>
      <w:r w:rsidR="00AD6C09" w:rsidRPr="008566F8">
        <w:rPr>
          <w:rFonts w:ascii="Times New Roman" w:hAnsi="Times New Roman" w:cs="Times New Roman"/>
          <w:sz w:val="28"/>
          <w:szCs w:val="28"/>
        </w:rPr>
        <w:t xml:space="preserve"> </w:t>
      </w:r>
      <w:r w:rsidR="00AD6C09" w:rsidRPr="00AD6C09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D6C09" w:rsidRPr="008566F8">
        <w:rPr>
          <w:rFonts w:ascii="Times New Roman" w:hAnsi="Times New Roman" w:cs="Times New Roman"/>
          <w:sz w:val="28"/>
          <w:szCs w:val="28"/>
        </w:rPr>
        <w:t xml:space="preserve"> </w:t>
      </w:r>
      <w:r w:rsidR="00AD6C09" w:rsidRPr="00AD6C09">
        <w:rPr>
          <w:rFonts w:ascii="Times New Roman" w:hAnsi="Times New Roman" w:cs="Times New Roman"/>
          <w:sz w:val="28"/>
          <w:szCs w:val="28"/>
          <w:lang w:val="en-US"/>
        </w:rPr>
        <w:t>yechimlar</w:t>
      </w:r>
      <w:r w:rsidR="007B731A" w:rsidRPr="008566F8">
        <w:rPr>
          <w:rFonts w:ascii="Times New Roman" w:hAnsi="Times New Roman"/>
          <w:sz w:val="28"/>
          <w:szCs w:val="28"/>
        </w:rPr>
        <w:t>”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xalqaro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="0060104D" w:rsidRPr="00B7559E">
        <w:rPr>
          <w:rFonts w:ascii="Times New Roman" w:hAnsi="Times New Roman"/>
          <w:bCs/>
          <w:sz w:val="28"/>
          <w:szCs w:val="28"/>
          <w:lang w:val="uz-Cyrl-UZ"/>
        </w:rPr>
        <w:t>ilmiy</w:t>
      </w:r>
      <w:r w:rsidR="006D33EA" w:rsidRPr="00B7559E">
        <w:rPr>
          <w:rFonts w:ascii="Times New Roman" w:hAnsi="Times New Roman"/>
          <w:bCs/>
          <w:sz w:val="28"/>
          <w:szCs w:val="28"/>
          <w:lang w:val="uz-Cyrl-UZ"/>
        </w:rPr>
        <w:t>-</w:t>
      </w:r>
      <w:r w:rsidR="0060104D" w:rsidRPr="00B7559E">
        <w:rPr>
          <w:rFonts w:ascii="Times New Roman" w:hAnsi="Times New Roman"/>
          <w:bCs/>
          <w:sz w:val="28"/>
          <w:szCs w:val="28"/>
          <w:lang w:val="uz-Cyrl-UZ"/>
        </w:rPr>
        <w:t>amaliy</w:t>
      </w:r>
      <w:r w:rsidR="00B7559E" w:rsidRPr="00B7559E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6616D" w:rsidRPr="00B7559E">
        <w:rPr>
          <w:rFonts w:ascii="Times New Roman" w:hAnsi="Times New Roman"/>
          <w:bCs/>
          <w:sz w:val="28"/>
          <w:szCs w:val="28"/>
          <w:lang w:val="uz-Cyrl-UZ"/>
        </w:rPr>
        <w:t>о</w:t>
      </w:r>
      <w:r w:rsidR="00A6616D" w:rsidRPr="00B7559E">
        <w:rPr>
          <w:rFonts w:ascii="Times New Roman" w:hAnsi="Times New Roman"/>
          <w:bCs/>
          <w:sz w:val="28"/>
          <w:szCs w:val="28"/>
          <w:lang w:val="en-US"/>
        </w:rPr>
        <w:t>nl</w:t>
      </w:r>
      <w:r w:rsidR="00B7559E" w:rsidRPr="00B7559E">
        <w:rPr>
          <w:rFonts w:ascii="Times New Roman" w:hAnsi="Times New Roman"/>
          <w:bCs/>
          <w:sz w:val="28"/>
          <w:szCs w:val="28"/>
          <w:lang w:val="en-US"/>
        </w:rPr>
        <w:t>ayn</w:t>
      </w:r>
      <w:r w:rsidR="00B7559E" w:rsidRPr="008566F8">
        <w:rPr>
          <w:rFonts w:ascii="Times New Roman" w:hAnsi="Times New Roman"/>
          <w:bCs/>
          <w:sz w:val="28"/>
          <w:szCs w:val="28"/>
        </w:rPr>
        <w:t xml:space="preserve"> </w:t>
      </w:r>
      <w:r w:rsidR="00BE1AA0" w:rsidRPr="00B7559E">
        <w:rPr>
          <w:rFonts w:ascii="Times New Roman" w:hAnsi="Times New Roman" w:cs="Times New Roman"/>
          <w:sz w:val="28"/>
          <w:szCs w:val="28"/>
          <w:lang w:val="uz-Cyrl-UZ"/>
        </w:rPr>
        <w:t>anjuman</w:t>
      </w:r>
      <w:r w:rsidR="00BE1AA0" w:rsidRPr="00B7559E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B7559E" w:rsidRPr="008566F8">
        <w:rPr>
          <w:rFonts w:ascii="Times New Roman" w:hAnsi="Times New Roman" w:cs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ishtirok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etishga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taklif</w:t>
      </w:r>
      <w:r w:rsidR="00B7559E" w:rsidRPr="008566F8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etadi</w:t>
      </w:r>
      <w:r w:rsidRPr="008566F8">
        <w:rPr>
          <w:rFonts w:ascii="Times New Roman" w:hAnsi="Times New Roman"/>
          <w:sz w:val="28"/>
          <w:szCs w:val="28"/>
        </w:rPr>
        <w:t xml:space="preserve">. </w:t>
      </w:r>
      <w:r w:rsidRPr="00B7559E">
        <w:rPr>
          <w:rFonts w:ascii="Times New Roman" w:hAnsi="Times New Roman"/>
          <w:sz w:val="28"/>
          <w:szCs w:val="28"/>
          <w:lang w:val="en-US"/>
        </w:rPr>
        <w:t>Konferensiyada</w:t>
      </w:r>
      <w:r w:rsidR="00B7559E" w:rsidRPr="00AD6C09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O</w:t>
      </w:r>
      <w:r w:rsidR="00576C06" w:rsidRPr="00AD6C09">
        <w:rPr>
          <w:rFonts w:ascii="Times New Roman" w:hAnsi="Times New Roman"/>
          <w:sz w:val="28"/>
          <w:szCs w:val="28"/>
        </w:rPr>
        <w:t>‘</w:t>
      </w:r>
      <w:r w:rsidRPr="00B7559E">
        <w:rPr>
          <w:rFonts w:ascii="Times New Roman" w:hAnsi="Times New Roman"/>
          <w:sz w:val="28"/>
          <w:szCs w:val="28"/>
          <w:lang w:val="en-US"/>
        </w:rPr>
        <w:t>zbekiston</w:t>
      </w:r>
      <w:r w:rsidR="00B7559E" w:rsidRPr="00AD6C09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Respublikasi</w:t>
      </w:r>
      <w:r w:rsidR="00B7559E" w:rsidRPr="00AD6C09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Oliy</w:t>
      </w:r>
      <w:r w:rsidR="00B7559E" w:rsidRPr="00AD6C09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o</w:t>
      </w:r>
      <w:r w:rsidR="00576C06" w:rsidRPr="00AD6C09">
        <w:rPr>
          <w:rFonts w:ascii="Times New Roman" w:hAnsi="Times New Roman"/>
          <w:sz w:val="28"/>
          <w:szCs w:val="28"/>
        </w:rPr>
        <w:t>‘</w:t>
      </w:r>
      <w:r w:rsidRPr="00B7559E">
        <w:rPr>
          <w:rFonts w:ascii="Times New Roman" w:hAnsi="Times New Roman"/>
          <w:sz w:val="28"/>
          <w:szCs w:val="28"/>
          <w:lang w:val="en-US"/>
        </w:rPr>
        <w:t>quv</w:t>
      </w:r>
      <w:r w:rsidR="00B7559E" w:rsidRPr="00AD6C09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yurtlari</w:t>
      </w:r>
      <w:r w:rsidRPr="00AD6C09">
        <w:rPr>
          <w:rFonts w:ascii="Times New Roman" w:hAnsi="Times New Roman"/>
          <w:sz w:val="28"/>
          <w:szCs w:val="28"/>
        </w:rPr>
        <w:t xml:space="preserve">, </w:t>
      </w:r>
      <w:r w:rsidRPr="00B7559E">
        <w:rPr>
          <w:rFonts w:ascii="Times New Roman" w:hAnsi="Times New Roman"/>
          <w:sz w:val="28"/>
          <w:szCs w:val="28"/>
          <w:lang w:val="en-US"/>
        </w:rPr>
        <w:t>shuningdek</w:t>
      </w:r>
      <w:r w:rsidRPr="00AD6C09">
        <w:rPr>
          <w:rFonts w:ascii="Times New Roman" w:hAnsi="Times New Roman"/>
          <w:sz w:val="28"/>
          <w:szCs w:val="28"/>
        </w:rPr>
        <w:t xml:space="preserve">, </w:t>
      </w:r>
      <w:r w:rsidRPr="00B7559E">
        <w:rPr>
          <w:rFonts w:ascii="Times New Roman" w:hAnsi="Times New Roman"/>
          <w:sz w:val="28"/>
          <w:szCs w:val="28"/>
          <w:lang w:val="en-US"/>
        </w:rPr>
        <w:t>xorijiy</w:t>
      </w:r>
      <w:r w:rsidR="00B7559E" w:rsidRPr="00AD6C09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mamlakatlar</w:t>
      </w:r>
      <w:r w:rsidR="00B7559E" w:rsidRPr="00AD6C09">
        <w:rPr>
          <w:rFonts w:ascii="Times New Roman" w:hAnsi="Times New Roman"/>
          <w:sz w:val="28"/>
          <w:szCs w:val="28"/>
        </w:rPr>
        <w:t xml:space="preserve"> </w:t>
      </w:r>
      <w:r w:rsidR="001A6BB1" w:rsidRPr="00B7559E">
        <w:rPr>
          <w:rFonts w:ascii="Times New Roman" w:hAnsi="Times New Roman" w:cs="Times New Roman"/>
          <w:noProof/>
          <w:sz w:val="28"/>
          <w:szCs w:val="28"/>
          <w:lang w:val="uz-Cyrl-UZ"/>
        </w:rPr>
        <w:t>professor-o‘qituvchilar</w:t>
      </w:r>
      <w:r w:rsidR="001A6BB1" w:rsidRPr="00B7559E">
        <w:rPr>
          <w:rFonts w:ascii="Times New Roman" w:hAnsi="Times New Roman"/>
          <w:noProof/>
          <w:sz w:val="28"/>
          <w:szCs w:val="28"/>
          <w:lang w:val="en-US"/>
        </w:rPr>
        <w:t>i</w:t>
      </w:r>
      <w:r w:rsidR="001A6BB1" w:rsidRPr="00B7559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ilmiy </w:t>
      </w:r>
      <w:r w:rsidR="001A6BB1" w:rsidRPr="00B7559E">
        <w:rPr>
          <w:rFonts w:ascii="Times New Roman" w:hAnsi="Times New Roman"/>
          <w:noProof/>
          <w:sz w:val="28"/>
          <w:szCs w:val="28"/>
          <w:lang w:val="uz-Cyrl-UZ"/>
        </w:rPr>
        <w:t>tadqiqotchilar</w:t>
      </w:r>
      <w:r w:rsidR="001A6BB1" w:rsidRPr="00B7559E">
        <w:rPr>
          <w:rFonts w:ascii="Times New Roman" w:hAnsi="Times New Roman"/>
          <w:noProof/>
          <w:sz w:val="28"/>
          <w:szCs w:val="28"/>
          <w:lang w:val="en-US"/>
        </w:rPr>
        <w:t>i</w:t>
      </w:r>
      <w:r w:rsidR="00B7559E" w:rsidRPr="00AD6C09">
        <w:rPr>
          <w:rFonts w:ascii="Times New Roman" w:hAnsi="Times New Roman"/>
          <w:noProof/>
          <w:sz w:val="28"/>
          <w:szCs w:val="28"/>
        </w:rPr>
        <w:t xml:space="preserve"> </w:t>
      </w:r>
      <w:r w:rsidR="001A6BB1" w:rsidRPr="00B7559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va </w:t>
      </w:r>
      <w:r w:rsidRPr="00B7559E">
        <w:rPr>
          <w:rFonts w:ascii="Times New Roman" w:hAnsi="Times New Roman"/>
          <w:sz w:val="28"/>
          <w:szCs w:val="28"/>
          <w:lang w:val="en-US"/>
        </w:rPr>
        <w:t>talabalar</w:t>
      </w:r>
      <w:r w:rsidR="00B7559E" w:rsidRPr="00AD6C09">
        <w:rPr>
          <w:rFonts w:ascii="Times New Roman" w:hAnsi="Times New Roman"/>
          <w:sz w:val="28"/>
          <w:szCs w:val="28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en-US"/>
        </w:rPr>
        <w:t>ishtirok</w:t>
      </w:r>
      <w:r w:rsidR="00B7559E" w:rsidRPr="00AD6C09">
        <w:rPr>
          <w:rFonts w:ascii="Times New Roman" w:hAnsi="Times New Roman"/>
          <w:sz w:val="28"/>
          <w:szCs w:val="28"/>
        </w:rPr>
        <w:t xml:space="preserve"> </w:t>
      </w:r>
      <w:r w:rsidR="007B3AB2" w:rsidRPr="00B7559E">
        <w:rPr>
          <w:rFonts w:ascii="Times New Roman" w:hAnsi="Times New Roman"/>
          <w:sz w:val="28"/>
          <w:szCs w:val="28"/>
          <w:lang w:val="en-US"/>
        </w:rPr>
        <w:t>etishlari</w:t>
      </w:r>
      <w:r w:rsidR="00B7559E" w:rsidRPr="00AD6C09">
        <w:rPr>
          <w:rFonts w:ascii="Times New Roman" w:hAnsi="Times New Roman"/>
          <w:sz w:val="28"/>
          <w:szCs w:val="28"/>
        </w:rPr>
        <w:t xml:space="preserve"> </w:t>
      </w:r>
      <w:r w:rsidR="007B3AB2" w:rsidRPr="00B7559E">
        <w:rPr>
          <w:rFonts w:ascii="Times New Roman" w:hAnsi="Times New Roman"/>
          <w:sz w:val="28"/>
          <w:szCs w:val="28"/>
          <w:lang w:val="en-US"/>
        </w:rPr>
        <w:t>ko</w:t>
      </w:r>
      <w:r w:rsidR="00576C06" w:rsidRPr="00AD6C09">
        <w:rPr>
          <w:rFonts w:ascii="Times New Roman" w:hAnsi="Times New Roman"/>
          <w:sz w:val="28"/>
          <w:szCs w:val="28"/>
        </w:rPr>
        <w:t>‘</w:t>
      </w:r>
      <w:r w:rsidR="007B3AB2" w:rsidRPr="00B7559E">
        <w:rPr>
          <w:rFonts w:ascii="Times New Roman" w:hAnsi="Times New Roman"/>
          <w:sz w:val="28"/>
          <w:szCs w:val="28"/>
          <w:lang w:val="en-US"/>
        </w:rPr>
        <w:t>zda</w:t>
      </w:r>
      <w:r w:rsidR="00B7559E" w:rsidRPr="00AD6C09">
        <w:rPr>
          <w:rFonts w:ascii="Times New Roman" w:hAnsi="Times New Roman"/>
          <w:sz w:val="28"/>
          <w:szCs w:val="28"/>
        </w:rPr>
        <w:t xml:space="preserve"> </w:t>
      </w:r>
      <w:r w:rsidR="007B3AB2" w:rsidRPr="00B7559E">
        <w:rPr>
          <w:rFonts w:ascii="Times New Roman" w:hAnsi="Times New Roman"/>
          <w:sz w:val="28"/>
          <w:szCs w:val="28"/>
          <w:lang w:val="en-US"/>
        </w:rPr>
        <w:t>tutilgan</w:t>
      </w:r>
      <w:r w:rsidRPr="00AD6C09">
        <w:rPr>
          <w:rFonts w:ascii="Times New Roman" w:hAnsi="Times New Roman"/>
          <w:sz w:val="28"/>
          <w:szCs w:val="28"/>
        </w:rPr>
        <w:t>.</w:t>
      </w:r>
      <w:r w:rsidR="00B7559E" w:rsidRPr="00AD6C09">
        <w:rPr>
          <w:rFonts w:ascii="Times New Roman" w:hAnsi="Times New Roman"/>
          <w:sz w:val="28"/>
          <w:szCs w:val="28"/>
        </w:rPr>
        <w:t xml:space="preserve"> </w:t>
      </w:r>
      <w:r w:rsidR="00BE1AA0" w:rsidRPr="00B7559E">
        <w:rPr>
          <w:rFonts w:ascii="Times New Roman" w:hAnsi="Times New Roman" w:cs="Times New Roman"/>
          <w:sz w:val="28"/>
          <w:szCs w:val="28"/>
          <w:lang w:val="kk-KZ"/>
        </w:rPr>
        <w:t>Anjumanning maqsadi</w:t>
      </w:r>
      <w:r w:rsidR="00BE1AA0" w:rsidRPr="00B7559E">
        <w:rPr>
          <w:rFonts w:ascii="Times New Roman" w:hAnsi="Times New Roman" w:cs="Times New Roman"/>
          <w:sz w:val="28"/>
          <w:szCs w:val="28"/>
          <w:lang w:val="uz-Cyrl-UZ"/>
        </w:rPr>
        <w:t xml:space="preserve"> Toshkent tibbiyot akademiyasi </w:t>
      </w:r>
      <w:r w:rsidR="00BE1AA0" w:rsidRPr="00B7559E">
        <w:rPr>
          <w:rFonts w:ascii="Times New Roman" w:hAnsi="Times New Roman" w:cs="Times New Roman"/>
          <w:sz w:val="28"/>
          <w:szCs w:val="28"/>
          <w:lang w:val="kk-KZ"/>
        </w:rPr>
        <w:t>olimlari, magistrantlar va doktorantlar,</w:t>
      </w:r>
      <w:r w:rsidR="00BE1AA0" w:rsidRPr="00B7559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tadqiqotchilar</w:t>
      </w:r>
      <w:r w:rsidR="00B7559E" w:rsidRPr="00AD6C0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E1AA0" w:rsidRPr="00B7559E">
        <w:rPr>
          <w:rFonts w:ascii="Times New Roman" w:hAnsi="Times New Roman" w:cs="Times New Roman"/>
          <w:sz w:val="28"/>
          <w:szCs w:val="28"/>
          <w:lang w:val="kk-KZ"/>
        </w:rPr>
        <w:t>hamda talabalarining ilmiy salohiyatini yanada rivojlantirishga qaratilgan hamkorlik aloqalarini kengaytirishdir.</w:t>
      </w:r>
    </w:p>
    <w:p w:rsidR="00D80066" w:rsidRPr="008566F8" w:rsidRDefault="00D80066" w:rsidP="00B7559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BA7EEF" w:rsidRPr="00B7559E" w:rsidRDefault="00BA7EEF" w:rsidP="00B7559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en-US"/>
        </w:rPr>
      </w:pPr>
      <w:r w:rsidRPr="00B7559E">
        <w:rPr>
          <w:rFonts w:ascii="Times New Roman" w:hAnsi="Times New Roman"/>
          <w:b/>
          <w:sz w:val="28"/>
          <w:szCs w:val="28"/>
          <w:lang w:val="uz-Cyrl-UZ"/>
        </w:rPr>
        <w:t>K</w:t>
      </w:r>
      <w:r w:rsidR="003B1AFC" w:rsidRPr="00B7559E">
        <w:rPr>
          <w:rFonts w:ascii="Times New Roman" w:hAnsi="Times New Roman"/>
          <w:b/>
          <w:sz w:val="28"/>
          <w:szCs w:val="28"/>
          <w:lang w:val="uz-Cyrl-UZ"/>
        </w:rPr>
        <w:t>onferensiyaning asosiy ilmiy yo‘</w:t>
      </w:r>
      <w:r w:rsidRPr="00B7559E">
        <w:rPr>
          <w:rFonts w:ascii="Times New Roman" w:hAnsi="Times New Roman"/>
          <w:b/>
          <w:sz w:val="28"/>
          <w:szCs w:val="28"/>
          <w:lang w:val="uz-Cyrl-UZ"/>
        </w:rPr>
        <w:t>nalishlari:</w:t>
      </w:r>
    </w:p>
    <w:p w:rsidR="006D33EA" w:rsidRPr="00B7559E" w:rsidRDefault="004D0F25" w:rsidP="00B7559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z-Cyrl-UZ"/>
        </w:rPr>
      </w:pPr>
      <w:r w:rsidRPr="00B7559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AD6C09">
        <w:rPr>
          <w:rFonts w:ascii="Times New Roman" w:hAnsi="Times New Roman"/>
          <w:sz w:val="28"/>
          <w:szCs w:val="28"/>
          <w:lang w:val="en-US"/>
        </w:rPr>
        <w:t xml:space="preserve">Laboratoriyada </w:t>
      </w:r>
      <w:r w:rsidR="00AD6C09" w:rsidRPr="00AD6C09">
        <w:rPr>
          <w:rFonts w:ascii="Times New Roman" w:hAnsi="Times New Roman"/>
          <w:sz w:val="28"/>
          <w:szCs w:val="28"/>
          <w:lang w:val="en-US"/>
        </w:rPr>
        <w:t xml:space="preserve">innovatsion </w:t>
      </w:r>
      <w:r w:rsidR="0060104D" w:rsidRPr="00B7559E">
        <w:rPr>
          <w:rFonts w:ascii="Times New Roman" w:hAnsi="Times New Roman"/>
          <w:sz w:val="28"/>
          <w:szCs w:val="28"/>
          <w:lang w:val="uz-Cyrl-UZ"/>
        </w:rPr>
        <w:t>texnologiyalar</w:t>
      </w:r>
      <w:r w:rsidR="006D33EA" w:rsidRPr="00B7559E">
        <w:rPr>
          <w:rFonts w:ascii="Times New Roman" w:hAnsi="Times New Roman"/>
          <w:sz w:val="28"/>
          <w:szCs w:val="28"/>
          <w:lang w:val="uz-Cyrl-UZ"/>
        </w:rPr>
        <w:t>;</w:t>
      </w:r>
    </w:p>
    <w:p w:rsidR="006D33EA" w:rsidRPr="00B7559E" w:rsidRDefault="006D33EA" w:rsidP="00B7559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z-Cyrl-UZ"/>
        </w:rPr>
      </w:pPr>
      <w:r w:rsidRPr="00B7559E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AD6C09">
        <w:rPr>
          <w:rFonts w:ascii="Times New Roman" w:hAnsi="Times New Roman"/>
          <w:sz w:val="28"/>
          <w:szCs w:val="28"/>
          <w:lang w:val="en-US"/>
        </w:rPr>
        <w:t>I</w:t>
      </w:r>
      <w:r w:rsidR="00AD6C09" w:rsidRPr="00AD6C09">
        <w:rPr>
          <w:rFonts w:ascii="Times New Roman" w:hAnsi="Times New Roman"/>
          <w:sz w:val="28"/>
          <w:szCs w:val="28"/>
          <w:lang w:val="en-US"/>
        </w:rPr>
        <w:t>nnovatsion</w:t>
      </w:r>
      <w:r w:rsidR="00AD6C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104D" w:rsidRPr="00B7559E">
        <w:rPr>
          <w:rFonts w:ascii="Times New Roman" w:hAnsi="Times New Roman"/>
          <w:sz w:val="28"/>
          <w:szCs w:val="28"/>
          <w:lang w:val="uz-Cyrl-UZ"/>
        </w:rPr>
        <w:t>laborator</w:t>
      </w:r>
      <w:r w:rsidR="00B7559E" w:rsidRPr="00B7559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104D" w:rsidRPr="00B7559E">
        <w:rPr>
          <w:rFonts w:ascii="Times New Roman" w:hAnsi="Times New Roman"/>
          <w:sz w:val="28"/>
          <w:szCs w:val="28"/>
          <w:lang w:val="uz-Cyrl-UZ"/>
        </w:rPr>
        <w:t>tekshirish</w:t>
      </w:r>
      <w:r w:rsidR="00B7559E" w:rsidRPr="00B7559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104D" w:rsidRPr="00B7559E">
        <w:rPr>
          <w:rFonts w:ascii="Times New Roman" w:hAnsi="Times New Roman"/>
          <w:sz w:val="28"/>
          <w:szCs w:val="28"/>
          <w:lang w:val="uz-Cyrl-UZ"/>
        </w:rPr>
        <w:t>usullari</w:t>
      </w:r>
      <w:r w:rsidRPr="00B7559E">
        <w:rPr>
          <w:rFonts w:ascii="Times New Roman" w:hAnsi="Times New Roman"/>
          <w:sz w:val="28"/>
          <w:szCs w:val="28"/>
          <w:lang w:val="uz-Cyrl-UZ"/>
        </w:rPr>
        <w:t>;</w:t>
      </w:r>
    </w:p>
    <w:p w:rsidR="006D33EA" w:rsidRPr="00B7559E" w:rsidRDefault="006D33EA" w:rsidP="00B7559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z-Cyrl-UZ"/>
        </w:rPr>
      </w:pPr>
      <w:r w:rsidRPr="00B7559E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60104D" w:rsidRPr="00B7559E">
        <w:rPr>
          <w:rFonts w:ascii="Times New Roman" w:hAnsi="Times New Roman"/>
          <w:sz w:val="28"/>
          <w:szCs w:val="28"/>
          <w:lang w:val="uz-Cyrl-UZ"/>
        </w:rPr>
        <w:t>Laborator</w:t>
      </w:r>
      <w:r w:rsidR="00B7559E" w:rsidRPr="00B7559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104D" w:rsidRPr="00B7559E">
        <w:rPr>
          <w:rFonts w:ascii="Times New Roman" w:hAnsi="Times New Roman"/>
          <w:sz w:val="28"/>
          <w:szCs w:val="28"/>
          <w:lang w:val="uz-Cyrl-UZ"/>
        </w:rPr>
        <w:t>diagnostika</w:t>
      </w:r>
      <w:r w:rsidR="00AD6C09">
        <w:rPr>
          <w:rFonts w:ascii="Times New Roman" w:hAnsi="Times New Roman"/>
          <w:sz w:val="28"/>
          <w:szCs w:val="28"/>
          <w:lang w:val="en-US"/>
        </w:rPr>
        <w:t>da IT texnologiyalar ahamiyati</w:t>
      </w:r>
      <w:r w:rsidRPr="00B7559E">
        <w:rPr>
          <w:rFonts w:ascii="Times New Roman" w:hAnsi="Times New Roman"/>
          <w:sz w:val="28"/>
          <w:szCs w:val="28"/>
          <w:lang w:val="uz-Cyrl-UZ"/>
        </w:rPr>
        <w:t>;</w:t>
      </w:r>
    </w:p>
    <w:p w:rsidR="006D33EA" w:rsidRPr="00B7559E" w:rsidRDefault="006D33EA" w:rsidP="00B7559E">
      <w:pPr>
        <w:tabs>
          <w:tab w:val="num" w:pos="-48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559E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60104D" w:rsidRPr="00B7559E">
        <w:rPr>
          <w:rFonts w:ascii="Times New Roman" w:hAnsi="Times New Roman"/>
          <w:sz w:val="28"/>
          <w:szCs w:val="28"/>
          <w:lang w:val="uz-Cyrl-UZ"/>
        </w:rPr>
        <w:t>Klinik</w:t>
      </w:r>
      <w:r w:rsidR="00B7559E" w:rsidRPr="00B7559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104D" w:rsidRPr="00B7559E">
        <w:rPr>
          <w:rFonts w:ascii="Times New Roman" w:hAnsi="Times New Roman"/>
          <w:sz w:val="28"/>
          <w:szCs w:val="28"/>
          <w:lang w:val="uz-Cyrl-UZ"/>
        </w:rPr>
        <w:t>laborator</w:t>
      </w:r>
      <w:r w:rsidR="00B7559E" w:rsidRPr="00B7559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104D" w:rsidRPr="00B7559E">
        <w:rPr>
          <w:rFonts w:ascii="Times New Roman" w:hAnsi="Times New Roman"/>
          <w:sz w:val="28"/>
          <w:szCs w:val="28"/>
          <w:lang w:val="uz-Cyrl-UZ"/>
        </w:rPr>
        <w:t>innovatsiyalar</w:t>
      </w:r>
      <w:r w:rsidR="006C43D4" w:rsidRPr="00B7559E">
        <w:rPr>
          <w:rFonts w:ascii="Times New Roman" w:hAnsi="Times New Roman"/>
          <w:sz w:val="28"/>
          <w:szCs w:val="28"/>
          <w:lang w:val="uz-Cyrl-UZ"/>
        </w:rPr>
        <w:t>.</w:t>
      </w:r>
    </w:p>
    <w:p w:rsidR="006D33EA" w:rsidRPr="00B7559E" w:rsidRDefault="006D33EA" w:rsidP="00B7559E">
      <w:pPr>
        <w:tabs>
          <w:tab w:val="num" w:pos="-48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B8380F" w:rsidRPr="00B7559E" w:rsidRDefault="007A124C" w:rsidP="00B7559E">
      <w:pPr>
        <w:tabs>
          <w:tab w:val="num" w:pos="-48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559E">
        <w:rPr>
          <w:rFonts w:ascii="Times New Roman" w:hAnsi="Times New Roman"/>
          <w:b/>
          <w:sz w:val="28"/>
          <w:szCs w:val="28"/>
          <w:lang w:val="en-US"/>
        </w:rPr>
        <w:t>I</w:t>
      </w:r>
      <w:r w:rsidR="00BA7EEF" w:rsidRPr="00B7559E">
        <w:rPr>
          <w:rFonts w:ascii="Times New Roman" w:hAnsi="Times New Roman"/>
          <w:b/>
          <w:sz w:val="28"/>
          <w:szCs w:val="28"/>
          <w:lang w:val="uz-Cyrl-UZ"/>
        </w:rPr>
        <w:t>shtirok etish uchun talablar:</w:t>
      </w:r>
    </w:p>
    <w:p w:rsidR="00B8380F" w:rsidRPr="00B7559E" w:rsidRDefault="004D0F25" w:rsidP="00B7559E">
      <w:pPr>
        <w:tabs>
          <w:tab w:val="num" w:pos="-48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559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60104D" w:rsidRPr="00B7559E">
        <w:rPr>
          <w:rFonts w:ascii="Times New Roman" w:hAnsi="Times New Roman"/>
          <w:sz w:val="28"/>
          <w:szCs w:val="28"/>
          <w:lang w:val="en-US"/>
        </w:rPr>
        <w:t>Tezis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 xml:space="preserve"> chop etish </w:t>
      </w:r>
      <w:r w:rsidR="007A124C" w:rsidRPr="00B7559E">
        <w:rPr>
          <w:rFonts w:ascii="Times New Roman" w:hAnsi="Times New Roman"/>
          <w:sz w:val="28"/>
          <w:szCs w:val="28"/>
          <w:lang w:val="uz-Cyrl-UZ"/>
        </w:rPr>
        <w:t>(nashr til</w:t>
      </w:r>
      <w:r w:rsidR="007A124C" w:rsidRPr="00B7559E">
        <w:rPr>
          <w:rFonts w:ascii="Times New Roman" w:hAnsi="Times New Roman"/>
          <w:sz w:val="28"/>
          <w:szCs w:val="28"/>
          <w:lang w:val="en-US"/>
        </w:rPr>
        <w:t>i</w:t>
      </w:r>
      <w:r w:rsidR="007A124C" w:rsidRPr="00B7559E">
        <w:rPr>
          <w:rFonts w:ascii="Times New Roman" w:hAnsi="Times New Roman"/>
          <w:sz w:val="28"/>
          <w:szCs w:val="28"/>
          <w:lang w:val="uz-Cyrl-UZ"/>
        </w:rPr>
        <w:t xml:space="preserve"> – o‘zbek, rus, ingliz).</w:t>
      </w:r>
    </w:p>
    <w:p w:rsidR="00BA7EEF" w:rsidRPr="00B7559E" w:rsidRDefault="004D0F25" w:rsidP="00B7559E">
      <w:pPr>
        <w:tabs>
          <w:tab w:val="num" w:pos="-48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559E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60104D" w:rsidRPr="00B7559E">
        <w:rPr>
          <w:rFonts w:ascii="Times New Roman" w:hAnsi="Times New Roman"/>
          <w:sz w:val="28"/>
          <w:szCs w:val="28"/>
          <w:lang w:val="uz-Cyrl-UZ"/>
        </w:rPr>
        <w:t>Tezis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>ning nashr etilishi</w:t>
      </w:r>
      <w:r w:rsidR="001D6902" w:rsidRPr="00B7559E">
        <w:rPr>
          <w:rFonts w:ascii="Times New Roman" w:hAnsi="Times New Roman"/>
          <w:sz w:val="28"/>
          <w:szCs w:val="28"/>
          <w:lang w:val="uz-Cyrl-UZ"/>
        </w:rPr>
        <w:t xml:space="preserve"> + </w:t>
      </w:r>
      <w:r w:rsidR="0055301B" w:rsidRPr="00B7559E">
        <w:rPr>
          <w:rFonts w:ascii="Times New Roman" w:hAnsi="Times New Roman"/>
          <w:sz w:val="28"/>
          <w:szCs w:val="28"/>
          <w:lang w:val="uz-Cyrl-UZ"/>
        </w:rPr>
        <w:t>ma’ruza</w:t>
      </w:r>
      <w:r w:rsidR="007A124C" w:rsidRPr="00B7559E">
        <w:rPr>
          <w:rFonts w:ascii="Times New Roman" w:hAnsi="Times New Roman"/>
          <w:sz w:val="28"/>
          <w:szCs w:val="28"/>
          <w:lang w:val="uz-Cyrl-UZ"/>
        </w:rPr>
        <w:t>.</w:t>
      </w:r>
    </w:p>
    <w:p w:rsidR="0083746E" w:rsidRPr="00B7559E" w:rsidRDefault="0060104D" w:rsidP="00B7559E">
      <w:pPr>
        <w:tabs>
          <w:tab w:val="num" w:pos="-48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559E">
        <w:rPr>
          <w:rFonts w:ascii="Times New Roman" w:hAnsi="Times New Roman"/>
          <w:sz w:val="28"/>
          <w:szCs w:val="28"/>
          <w:lang w:val="uz-Cyrl-UZ"/>
        </w:rPr>
        <w:t>Tezis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 xml:space="preserve">ning mavzusi tibbiyot va </w:t>
      </w:r>
      <w:r w:rsidRPr="00B7559E">
        <w:rPr>
          <w:rFonts w:ascii="Times New Roman" w:hAnsi="Times New Roman"/>
          <w:sz w:val="28"/>
          <w:szCs w:val="28"/>
          <w:lang w:val="uz-Cyrl-UZ"/>
        </w:rPr>
        <w:t>klinik</w:t>
      </w:r>
      <w:r w:rsidR="00B7559E" w:rsidRPr="00B7559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uz-Cyrl-UZ"/>
        </w:rPr>
        <w:t>laborator</w:t>
      </w:r>
      <w:r w:rsidR="00B7559E" w:rsidRPr="00B7559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7559E">
        <w:rPr>
          <w:rFonts w:ascii="Times New Roman" w:hAnsi="Times New Roman"/>
          <w:sz w:val="28"/>
          <w:szCs w:val="28"/>
          <w:lang w:val="uz-Cyrl-UZ"/>
        </w:rPr>
        <w:t>diagnostika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 xml:space="preserve"> bilan bevosita </w:t>
      </w:r>
      <w:r w:rsidR="00B8380F" w:rsidRPr="00B7559E">
        <w:rPr>
          <w:rFonts w:ascii="Times New Roman" w:hAnsi="Times New Roman"/>
          <w:sz w:val="28"/>
          <w:szCs w:val="28"/>
          <w:lang w:val="uz-Cyrl-UZ"/>
        </w:rPr>
        <w:t>bog</w:t>
      </w:r>
      <w:r w:rsidR="0055301B" w:rsidRPr="00B7559E">
        <w:rPr>
          <w:rFonts w:ascii="Times New Roman" w:hAnsi="Times New Roman"/>
          <w:sz w:val="28"/>
          <w:szCs w:val="28"/>
          <w:lang w:val="uz-Cyrl-UZ"/>
        </w:rPr>
        <w:t>‘</w:t>
      </w:r>
      <w:r w:rsidR="00B8380F" w:rsidRPr="00B7559E">
        <w:rPr>
          <w:rFonts w:ascii="Times New Roman" w:hAnsi="Times New Roman"/>
          <w:sz w:val="28"/>
          <w:szCs w:val="28"/>
          <w:lang w:val="uz-Cyrl-UZ"/>
        </w:rPr>
        <w:t>liq bo‘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>lishi kerak.</w:t>
      </w:r>
    </w:p>
    <w:p w:rsidR="00D80066" w:rsidRDefault="00D80066" w:rsidP="00B7559E">
      <w:pPr>
        <w:tabs>
          <w:tab w:val="num" w:pos="-48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A7EEF" w:rsidRPr="00B7559E" w:rsidRDefault="00BA7EEF" w:rsidP="00B7559E">
      <w:pPr>
        <w:tabs>
          <w:tab w:val="num" w:pos="-48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559E">
        <w:rPr>
          <w:rFonts w:ascii="Times New Roman" w:hAnsi="Times New Roman"/>
          <w:b/>
          <w:sz w:val="28"/>
          <w:szCs w:val="28"/>
          <w:lang w:val="uz-Cyrl-UZ"/>
        </w:rPr>
        <w:t>Nashrlar uchun talablar:</w:t>
      </w:r>
    </w:p>
    <w:p w:rsidR="00BA7EEF" w:rsidRPr="00B7559E" w:rsidRDefault="007B731A" w:rsidP="00B7559E">
      <w:pPr>
        <w:tabs>
          <w:tab w:val="num" w:pos="-48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559E">
        <w:rPr>
          <w:rFonts w:ascii="Times New Roman" w:hAnsi="Times New Roman"/>
          <w:sz w:val="28"/>
          <w:szCs w:val="28"/>
          <w:lang w:val="uz-Cyrl-UZ"/>
        </w:rPr>
        <w:t>1.</w:t>
      </w:r>
      <w:r w:rsidR="00B7559E" w:rsidRPr="00B7559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 xml:space="preserve">Hajmi A4 formatida </w:t>
      </w:r>
      <w:r w:rsidR="006C43D4" w:rsidRPr="00B7559E">
        <w:rPr>
          <w:rFonts w:ascii="Times New Roman" w:hAnsi="Times New Roman"/>
          <w:sz w:val="28"/>
          <w:szCs w:val="28"/>
          <w:lang w:val="uz-Cyrl-UZ"/>
        </w:rPr>
        <w:t>1-2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 xml:space="preserve"> bet; shrift Times New Roman, ha</w:t>
      </w:r>
      <w:r w:rsidR="00B8380F" w:rsidRPr="00B7559E">
        <w:rPr>
          <w:rFonts w:ascii="Times New Roman" w:hAnsi="Times New Roman"/>
          <w:sz w:val="28"/>
          <w:szCs w:val="28"/>
          <w:lang w:val="uz-Cyrl-UZ"/>
        </w:rPr>
        <w:t>jmi 14; Chapdagi chiziq-3 sm; o‘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>ngda-1.5 sm, yuqoridan</w:t>
      </w:r>
      <w:r w:rsidR="00B8380F" w:rsidRPr="00B7559E">
        <w:rPr>
          <w:rFonts w:ascii="Times New Roman" w:hAnsi="Times New Roman"/>
          <w:sz w:val="28"/>
          <w:szCs w:val="28"/>
          <w:lang w:val="uz-Cyrl-UZ"/>
        </w:rPr>
        <w:t xml:space="preserve"> va pastdan - 2 sm, satr oralig’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>i-1.0.</w:t>
      </w:r>
    </w:p>
    <w:p w:rsidR="00BA7EEF" w:rsidRPr="00B7559E" w:rsidRDefault="007B731A" w:rsidP="00B7559E">
      <w:pPr>
        <w:tabs>
          <w:tab w:val="num" w:pos="-48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559E">
        <w:rPr>
          <w:rFonts w:ascii="Times New Roman" w:hAnsi="Times New Roman"/>
          <w:sz w:val="28"/>
          <w:szCs w:val="28"/>
          <w:lang w:val="uz-Cyrl-UZ"/>
        </w:rPr>
        <w:t>2.</w:t>
      </w:r>
      <w:r w:rsidR="00B7559E" w:rsidRPr="00B7559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D6902" w:rsidRPr="00B7559E">
        <w:rPr>
          <w:rFonts w:ascii="Times New Roman" w:hAnsi="Times New Roman"/>
          <w:sz w:val="28"/>
          <w:szCs w:val="28"/>
          <w:lang w:val="uz-Cyrl-UZ"/>
        </w:rPr>
        <w:t>Tezis</w:t>
      </w:r>
      <w:r w:rsidR="00B8380F" w:rsidRPr="00B7559E">
        <w:rPr>
          <w:rFonts w:ascii="Times New Roman" w:hAnsi="Times New Roman"/>
          <w:sz w:val="28"/>
          <w:szCs w:val="28"/>
          <w:lang w:val="uz-Cyrl-UZ"/>
        </w:rPr>
        <w:t>ning nomi satrning o‘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>rtasida katta harflar bilan yozilgan. Keyingi-mualliflarning</w:t>
      </w:r>
      <w:r w:rsidR="00B8380F" w:rsidRPr="00B7559E">
        <w:rPr>
          <w:rFonts w:ascii="Times New Roman" w:hAnsi="Times New Roman"/>
          <w:sz w:val="28"/>
          <w:szCs w:val="28"/>
          <w:lang w:val="uz-Cyrl-UZ"/>
        </w:rPr>
        <w:t xml:space="preserve"> familiyasi va bosh harflari ko‘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>rsatiladi. Qu</w:t>
      </w:r>
      <w:r w:rsidR="00B8380F" w:rsidRPr="00B7559E">
        <w:rPr>
          <w:rFonts w:ascii="Times New Roman" w:hAnsi="Times New Roman"/>
          <w:sz w:val="28"/>
          <w:szCs w:val="28"/>
          <w:lang w:val="uz-Cyrl-UZ"/>
        </w:rPr>
        <w:t>yidagi satrdan tashkilotning to‘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>liq nomi, mamlakat, shahar ko</w:t>
      </w:r>
      <w:r w:rsidR="00B8380F" w:rsidRPr="00B7559E">
        <w:rPr>
          <w:rFonts w:ascii="Times New Roman" w:hAnsi="Times New Roman"/>
          <w:sz w:val="28"/>
          <w:szCs w:val="28"/>
          <w:lang w:val="en-US"/>
        </w:rPr>
        <w:t>‘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>rsatilishi kerak. Spikerning nomini ta'kidlash ke</w:t>
      </w:r>
      <w:r w:rsidR="00B8380F" w:rsidRPr="00B7559E">
        <w:rPr>
          <w:rFonts w:ascii="Times New Roman" w:hAnsi="Times New Roman"/>
          <w:sz w:val="28"/>
          <w:szCs w:val="28"/>
          <w:lang w:val="uz-Cyrl-UZ"/>
        </w:rPr>
        <w:t xml:space="preserve">rak. </w:t>
      </w:r>
      <w:r w:rsidR="00AD6C09" w:rsidRPr="00B7559E">
        <w:rPr>
          <w:rFonts w:ascii="Times New Roman" w:hAnsi="Times New Roman"/>
          <w:sz w:val="28"/>
          <w:szCs w:val="28"/>
          <w:lang w:val="uz-Cyrl-UZ"/>
        </w:rPr>
        <w:t>Tezis</w:t>
      </w:r>
      <w:r w:rsidR="00B8380F" w:rsidRPr="00B7559E">
        <w:rPr>
          <w:rFonts w:ascii="Times New Roman" w:hAnsi="Times New Roman"/>
          <w:sz w:val="28"/>
          <w:szCs w:val="28"/>
          <w:lang w:val="uz-Cyrl-UZ"/>
        </w:rPr>
        <w:t xml:space="preserve"> matni tugagandan so‘ng mualliflar qo‘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>shimcha ma'lumot berishlari kerak (telefon raqami, elektron pochta).</w:t>
      </w:r>
    </w:p>
    <w:p w:rsidR="00BA7EEF" w:rsidRPr="00B7559E" w:rsidRDefault="005A1293" w:rsidP="00B7559E">
      <w:pPr>
        <w:tabs>
          <w:tab w:val="num" w:pos="-48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559E">
        <w:rPr>
          <w:rFonts w:ascii="Times New Roman" w:hAnsi="Times New Roman"/>
          <w:sz w:val="28"/>
          <w:szCs w:val="28"/>
          <w:lang w:val="uz-Cyrl-UZ"/>
        </w:rPr>
        <w:t>3.</w:t>
      </w:r>
      <w:r w:rsidR="00AD6C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>Mualliflar matnda birinchi marta foydalanilganda barcha qi</w:t>
      </w:r>
      <w:r w:rsidR="00B8380F" w:rsidRPr="00B7559E">
        <w:rPr>
          <w:rFonts w:ascii="Times New Roman" w:hAnsi="Times New Roman"/>
          <w:sz w:val="28"/>
          <w:szCs w:val="28"/>
          <w:lang w:val="uz-Cyrl-UZ"/>
        </w:rPr>
        <w:t>sqartmalar va qisqartmalarni to‘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 xml:space="preserve">liq tushuntirishlari kerak. </w:t>
      </w:r>
    </w:p>
    <w:p w:rsidR="00BA7EEF" w:rsidRPr="00B7559E" w:rsidRDefault="00BA7EEF" w:rsidP="00B7559E">
      <w:pPr>
        <w:tabs>
          <w:tab w:val="num" w:pos="-48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559E">
        <w:rPr>
          <w:rFonts w:ascii="Times New Roman" w:hAnsi="Times New Roman"/>
          <w:sz w:val="28"/>
          <w:szCs w:val="28"/>
          <w:lang w:val="uz-Cyrl-UZ"/>
        </w:rPr>
        <w:t>Belgilangan muddatdan key</w:t>
      </w:r>
      <w:r w:rsidR="00B8380F" w:rsidRPr="00B7559E">
        <w:rPr>
          <w:rFonts w:ascii="Times New Roman" w:hAnsi="Times New Roman"/>
          <w:sz w:val="28"/>
          <w:szCs w:val="28"/>
          <w:lang w:val="uz-Cyrl-UZ"/>
        </w:rPr>
        <w:t>in kelib tushgan materiallar ro‘</w:t>
      </w:r>
      <w:r w:rsidRPr="00B7559E">
        <w:rPr>
          <w:rFonts w:ascii="Times New Roman" w:hAnsi="Times New Roman"/>
          <w:sz w:val="28"/>
          <w:szCs w:val="28"/>
          <w:lang w:val="uz-Cyrl-UZ"/>
        </w:rPr>
        <w:t>yxatga olish t</w:t>
      </w:r>
      <w:r w:rsidR="00B8380F" w:rsidRPr="00B7559E">
        <w:rPr>
          <w:rFonts w:ascii="Times New Roman" w:hAnsi="Times New Roman"/>
          <w:sz w:val="28"/>
          <w:szCs w:val="28"/>
          <w:lang w:val="uz-Cyrl-UZ"/>
        </w:rPr>
        <w:t>alablariga javob bermaydi va ko</w:t>
      </w:r>
      <w:r w:rsidR="00B8380F" w:rsidRPr="00B7559E">
        <w:rPr>
          <w:rFonts w:ascii="Times New Roman" w:hAnsi="Times New Roman"/>
          <w:sz w:val="28"/>
          <w:szCs w:val="28"/>
          <w:lang w:val="en-US"/>
        </w:rPr>
        <w:t>‘</w:t>
      </w:r>
      <w:r w:rsidRPr="00B7559E">
        <w:rPr>
          <w:rFonts w:ascii="Times New Roman" w:hAnsi="Times New Roman"/>
          <w:sz w:val="28"/>
          <w:szCs w:val="28"/>
          <w:lang w:val="uz-Cyrl-UZ"/>
        </w:rPr>
        <w:t>rib chiqish uchun qabul qilinmaydi.</w:t>
      </w:r>
    </w:p>
    <w:p w:rsidR="005A1293" w:rsidRPr="00B7559E" w:rsidRDefault="00E8550B" w:rsidP="00B7559E">
      <w:pPr>
        <w:tabs>
          <w:tab w:val="num" w:pos="-48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559E">
        <w:rPr>
          <w:rFonts w:ascii="Times New Roman" w:hAnsi="Times New Roman"/>
          <w:sz w:val="28"/>
          <w:szCs w:val="28"/>
          <w:lang w:val="uz-Cyrl-UZ"/>
        </w:rPr>
        <w:t>Anjuman</w:t>
      </w:r>
      <w:r w:rsidR="005A1293" w:rsidRPr="00B7559E">
        <w:rPr>
          <w:rFonts w:ascii="Times New Roman" w:hAnsi="Times New Roman"/>
          <w:sz w:val="28"/>
          <w:szCs w:val="28"/>
          <w:lang w:val="uz-Cyrl-UZ"/>
        </w:rPr>
        <w:t xml:space="preserve"> materiallari bo‘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 xml:space="preserve">yicha elektron </w:t>
      </w:r>
      <w:r w:rsidR="0060104D" w:rsidRPr="00B7559E">
        <w:rPr>
          <w:rFonts w:ascii="Times New Roman" w:hAnsi="Times New Roman"/>
          <w:sz w:val="28"/>
          <w:szCs w:val="28"/>
          <w:lang w:val="uz-Cyrl-UZ"/>
        </w:rPr>
        <w:t>ilmiy</w:t>
      </w:r>
      <w:r w:rsidR="000627D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104D" w:rsidRPr="00B7559E">
        <w:rPr>
          <w:rFonts w:ascii="Times New Roman" w:hAnsi="Times New Roman"/>
          <w:sz w:val="28"/>
          <w:szCs w:val="28"/>
          <w:lang w:val="uz-Cyrl-UZ"/>
        </w:rPr>
        <w:t>ishlar</w:t>
      </w:r>
      <w:r w:rsidR="005A1293" w:rsidRPr="00B7559E">
        <w:rPr>
          <w:rFonts w:ascii="Times New Roman" w:hAnsi="Times New Roman"/>
          <w:sz w:val="28"/>
          <w:szCs w:val="28"/>
          <w:lang w:val="uz-Cyrl-UZ"/>
        </w:rPr>
        <w:t xml:space="preserve"> to‘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 xml:space="preserve">plami nashr etiladi. </w:t>
      </w:r>
    </w:p>
    <w:p w:rsidR="00BA7EEF" w:rsidRPr="00B7559E" w:rsidRDefault="00BA7EEF" w:rsidP="00B7559E">
      <w:pPr>
        <w:tabs>
          <w:tab w:val="num" w:pos="-48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B7559E">
        <w:rPr>
          <w:rFonts w:ascii="Times New Roman" w:hAnsi="Times New Roman"/>
          <w:sz w:val="28"/>
          <w:szCs w:val="28"/>
          <w:lang w:val="uz-Cyrl-UZ"/>
        </w:rPr>
        <w:t>Materiallarni nashr qilish bepul.</w:t>
      </w:r>
    </w:p>
    <w:p w:rsidR="00BA7EEF" w:rsidRPr="00B7559E" w:rsidRDefault="001D6902" w:rsidP="00B7559E">
      <w:pPr>
        <w:tabs>
          <w:tab w:val="num" w:pos="-48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559E">
        <w:rPr>
          <w:rFonts w:ascii="Times New Roman" w:hAnsi="Times New Roman"/>
          <w:sz w:val="28"/>
          <w:szCs w:val="28"/>
          <w:lang w:val="uz-Cyrl-UZ"/>
        </w:rPr>
        <w:t>Tezis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 xml:space="preserve">lar topshirish muddati </w:t>
      </w:r>
      <w:r w:rsidR="008566F8" w:rsidRPr="008566F8">
        <w:rPr>
          <w:rFonts w:ascii="Times New Roman" w:hAnsi="Times New Roman"/>
          <w:b/>
          <w:sz w:val="28"/>
          <w:szCs w:val="28"/>
          <w:lang w:val="en-US"/>
        </w:rPr>
        <w:t>202</w:t>
      </w:r>
      <w:r w:rsidR="008566F8" w:rsidRPr="0090579D">
        <w:rPr>
          <w:rFonts w:ascii="Times New Roman" w:hAnsi="Times New Roman"/>
          <w:b/>
          <w:sz w:val="28"/>
          <w:szCs w:val="28"/>
          <w:lang w:val="uz-Cyrl-UZ"/>
        </w:rPr>
        <w:t>3</w:t>
      </w:r>
      <w:r w:rsidR="008566F8" w:rsidRPr="008566F8">
        <w:rPr>
          <w:rFonts w:ascii="Times New Roman" w:hAnsi="Times New Roman"/>
          <w:b/>
          <w:sz w:val="28"/>
          <w:szCs w:val="28"/>
          <w:lang w:val="en-US"/>
        </w:rPr>
        <w:t>-</w:t>
      </w:r>
      <w:r w:rsidR="008566F8" w:rsidRPr="0090579D">
        <w:rPr>
          <w:rFonts w:ascii="Times New Roman" w:hAnsi="Times New Roman"/>
          <w:b/>
          <w:sz w:val="28"/>
          <w:szCs w:val="28"/>
          <w:lang w:val="en-US"/>
        </w:rPr>
        <w:t>yil</w:t>
      </w:r>
      <w:r w:rsidR="008566F8" w:rsidRPr="008566F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566F8">
        <w:rPr>
          <w:rFonts w:ascii="Times New Roman" w:hAnsi="Times New Roman"/>
          <w:b/>
          <w:sz w:val="28"/>
          <w:szCs w:val="28"/>
          <w:lang w:val="uz-Cyrl-UZ"/>
        </w:rPr>
        <w:t>1</w:t>
      </w:r>
      <w:r w:rsidR="008566F8" w:rsidRPr="0090579D">
        <w:rPr>
          <w:rFonts w:ascii="Times New Roman" w:hAnsi="Times New Roman"/>
          <w:b/>
          <w:sz w:val="28"/>
          <w:szCs w:val="28"/>
          <w:lang w:val="uz-Cyrl-UZ"/>
        </w:rPr>
        <w:t xml:space="preserve">7 </w:t>
      </w:r>
      <w:r w:rsidR="008566F8">
        <w:rPr>
          <w:rFonts w:ascii="Times New Roman" w:hAnsi="Times New Roman"/>
          <w:b/>
          <w:sz w:val="28"/>
          <w:szCs w:val="28"/>
          <w:lang w:val="en-US"/>
        </w:rPr>
        <w:t>aprelgacha</w:t>
      </w:r>
      <w:r w:rsidR="00BA7EEF" w:rsidRPr="00B7559E">
        <w:rPr>
          <w:rFonts w:ascii="Times New Roman" w:hAnsi="Times New Roman"/>
          <w:sz w:val="28"/>
          <w:szCs w:val="28"/>
          <w:lang w:val="en-US"/>
        </w:rPr>
        <w:t>,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 xml:space="preserve"> elektron pochta orqali:</w:t>
      </w:r>
      <w:r w:rsidR="00B7559E" w:rsidRPr="00B7559E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8" w:history="1">
        <w:r w:rsidRPr="00B7559E">
          <w:rPr>
            <w:rStyle w:val="a3"/>
            <w:rFonts w:ascii="Times New Roman" w:hAnsi="Times New Roman"/>
            <w:sz w:val="28"/>
            <w:szCs w:val="28"/>
            <w:lang w:val="en-US"/>
          </w:rPr>
          <w:t>kzch77@mail.ru</w:t>
        </w:r>
      </w:hyperlink>
    </w:p>
    <w:p w:rsidR="004D0F25" w:rsidRPr="00B7559E" w:rsidRDefault="00E8550B" w:rsidP="00B755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559E">
        <w:rPr>
          <w:rFonts w:ascii="Times New Roman" w:hAnsi="Times New Roman"/>
          <w:sz w:val="28"/>
          <w:szCs w:val="28"/>
          <w:lang w:val="uz-Cyrl-UZ"/>
        </w:rPr>
        <w:t>Anjuman</w:t>
      </w:r>
      <w:r w:rsidR="00BA7EEF" w:rsidRPr="00B7559E">
        <w:rPr>
          <w:rFonts w:ascii="Times New Roman" w:hAnsi="Times New Roman"/>
          <w:sz w:val="28"/>
          <w:szCs w:val="28"/>
          <w:lang w:val="uz-Cyrl-UZ"/>
        </w:rPr>
        <w:t>ning barcha ishtirokchilari va mehmonlariga omad tilaymiz!</w:t>
      </w:r>
    </w:p>
    <w:p w:rsidR="004D0F25" w:rsidRPr="00B7559E" w:rsidRDefault="004D0F25" w:rsidP="00B7559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5301B" w:rsidRPr="00B7559E" w:rsidRDefault="0055301B" w:rsidP="00BF78D6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5301B" w:rsidRDefault="0055301B" w:rsidP="00BF78D6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3BDF" w:rsidRPr="00B7559E" w:rsidRDefault="00E8550B" w:rsidP="001F3BD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B7559E">
        <w:rPr>
          <w:rFonts w:ascii="Times New Roman" w:hAnsi="Times New Roman"/>
          <w:b/>
          <w:sz w:val="28"/>
          <w:szCs w:val="28"/>
          <w:lang w:val="uz-Cyrl-UZ"/>
        </w:rPr>
        <w:lastRenderedPageBreak/>
        <w:t>Anjuman</w:t>
      </w:r>
      <w:r w:rsidR="001F3BDF" w:rsidRPr="00B7559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da </w:t>
      </w:r>
      <w:r w:rsidR="000627D5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ma’ruza bilan </w:t>
      </w:r>
      <w:r w:rsidR="001F3BDF" w:rsidRPr="00B7559E">
        <w:rPr>
          <w:rFonts w:ascii="Times New Roman" w:hAnsi="Times New Roman"/>
          <w:b/>
          <w:color w:val="000000"/>
          <w:sz w:val="28"/>
          <w:szCs w:val="28"/>
          <w:lang w:val="kk-KZ"/>
        </w:rPr>
        <w:t>qatnashish to‘g‘risida ariza</w:t>
      </w:r>
    </w:p>
    <w:p w:rsidR="001F3BDF" w:rsidRPr="00B7559E" w:rsidRDefault="001F3BDF" w:rsidP="001F3BDF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F3BDF" w:rsidRPr="00B7559E" w:rsidRDefault="001F3BDF" w:rsidP="001F3BDF">
      <w:pPr>
        <w:pStyle w:val="a4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B7559E">
        <w:rPr>
          <w:rFonts w:ascii="Times New Roman" w:hAnsi="Times New Roman"/>
          <w:sz w:val="28"/>
          <w:szCs w:val="28"/>
          <w:lang w:val="kk-KZ"/>
        </w:rPr>
        <w:t>Familiya, ism, otasining ismi ______________________</w:t>
      </w:r>
      <w:r w:rsidRPr="00B7559E">
        <w:rPr>
          <w:rFonts w:ascii="Times New Roman" w:hAnsi="Times New Roman"/>
          <w:sz w:val="28"/>
          <w:szCs w:val="28"/>
          <w:lang w:val="en-US"/>
        </w:rPr>
        <w:t>_______________</w:t>
      </w:r>
    </w:p>
    <w:p w:rsidR="001F3BDF" w:rsidRPr="00B7559E" w:rsidRDefault="001F3BDF" w:rsidP="001F3BDF">
      <w:pPr>
        <w:pStyle w:val="a4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B7559E">
        <w:rPr>
          <w:rFonts w:ascii="Times New Roman" w:hAnsi="Times New Roman"/>
          <w:sz w:val="28"/>
          <w:szCs w:val="28"/>
          <w:lang w:val="kk-KZ"/>
        </w:rPr>
        <w:t>Lavozimi (</w:t>
      </w:r>
      <w:r w:rsidRPr="00B7559E">
        <w:rPr>
          <w:rFonts w:ascii="Times New Roman" w:hAnsi="Times New Roman"/>
          <w:sz w:val="28"/>
          <w:szCs w:val="28"/>
          <w:lang w:val="en-US"/>
        </w:rPr>
        <w:t xml:space="preserve">professor, dotsent, </w:t>
      </w:r>
      <w:r w:rsidR="0065029F" w:rsidRPr="00B7559E">
        <w:rPr>
          <w:rFonts w:ascii="Times New Roman" w:hAnsi="Times New Roman"/>
          <w:sz w:val="28"/>
          <w:szCs w:val="28"/>
          <w:lang w:val="en-US"/>
        </w:rPr>
        <w:t xml:space="preserve">assistant, </w:t>
      </w:r>
      <w:r w:rsidRPr="00B7559E">
        <w:rPr>
          <w:rFonts w:ascii="Times New Roman" w:hAnsi="Times New Roman"/>
          <w:sz w:val="28"/>
          <w:szCs w:val="28"/>
          <w:lang w:val="kk-KZ"/>
        </w:rPr>
        <w:t xml:space="preserve">talaba, </w:t>
      </w:r>
      <w:r w:rsidRPr="00B7559E">
        <w:rPr>
          <w:rFonts w:ascii="Times New Roman" w:hAnsi="Times New Roman"/>
          <w:sz w:val="28"/>
          <w:szCs w:val="28"/>
          <w:lang w:val="en-US"/>
        </w:rPr>
        <w:t>magistrant</w:t>
      </w:r>
      <w:r w:rsidRPr="00B7559E">
        <w:rPr>
          <w:rFonts w:ascii="Times New Roman" w:hAnsi="Times New Roman"/>
          <w:sz w:val="28"/>
          <w:szCs w:val="28"/>
          <w:lang w:val="kk-KZ"/>
        </w:rPr>
        <w:t xml:space="preserve">, doktorant, </w:t>
      </w:r>
      <w:r w:rsidR="006D6E17" w:rsidRPr="00B7559E">
        <w:rPr>
          <w:rFonts w:ascii="Times New Roman" w:hAnsi="Times New Roman"/>
          <w:sz w:val="28"/>
          <w:szCs w:val="28"/>
          <w:lang w:val="en-US"/>
        </w:rPr>
        <w:t>ilmiy</w:t>
      </w:r>
      <w:r w:rsidR="00B7559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D6E17" w:rsidRPr="00B7559E">
        <w:rPr>
          <w:rFonts w:ascii="Times New Roman" w:hAnsi="Times New Roman"/>
          <w:sz w:val="28"/>
          <w:szCs w:val="28"/>
          <w:lang w:val="en-US"/>
        </w:rPr>
        <w:t>izlanuvchi</w:t>
      </w:r>
      <w:r w:rsidRPr="00B7559E">
        <w:rPr>
          <w:rFonts w:ascii="Times New Roman" w:hAnsi="Times New Roman"/>
          <w:sz w:val="28"/>
          <w:szCs w:val="28"/>
          <w:lang w:val="kk-KZ"/>
        </w:rPr>
        <w:t>)</w:t>
      </w:r>
      <w:r w:rsidRPr="00B7559E">
        <w:rPr>
          <w:rFonts w:ascii="Times New Roman" w:hAnsi="Times New Roman"/>
          <w:sz w:val="28"/>
          <w:szCs w:val="28"/>
          <w:lang w:val="en-US"/>
        </w:rPr>
        <w:t>_____________</w:t>
      </w:r>
    </w:p>
    <w:p w:rsidR="001F3BDF" w:rsidRPr="00B7559E" w:rsidRDefault="001F3BDF" w:rsidP="001F3BDF">
      <w:pPr>
        <w:pStyle w:val="a4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B7559E">
        <w:rPr>
          <w:rFonts w:ascii="Times New Roman" w:hAnsi="Times New Roman"/>
          <w:sz w:val="28"/>
          <w:szCs w:val="28"/>
          <w:lang w:val="kk-KZ"/>
        </w:rPr>
        <w:t>Maqolaning nomi ____________________________</w:t>
      </w:r>
      <w:r w:rsidRPr="00B7559E">
        <w:rPr>
          <w:rFonts w:ascii="Times New Roman" w:hAnsi="Times New Roman"/>
          <w:sz w:val="28"/>
          <w:szCs w:val="28"/>
          <w:lang w:val="en-US"/>
        </w:rPr>
        <w:t>___________________</w:t>
      </w:r>
    </w:p>
    <w:p w:rsidR="001F3BDF" w:rsidRPr="00B7559E" w:rsidRDefault="001F3BDF" w:rsidP="001F3BDF">
      <w:pPr>
        <w:pStyle w:val="a4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B7559E">
        <w:rPr>
          <w:rFonts w:ascii="Times New Roman" w:hAnsi="Times New Roman"/>
          <w:sz w:val="28"/>
          <w:szCs w:val="28"/>
          <w:lang w:val="kk-KZ"/>
        </w:rPr>
        <w:t>Sho‘ba ____________________________</w:t>
      </w:r>
      <w:r w:rsidRPr="00B7559E">
        <w:rPr>
          <w:rFonts w:ascii="Times New Roman" w:hAnsi="Times New Roman"/>
          <w:sz w:val="28"/>
          <w:szCs w:val="28"/>
          <w:lang w:val="en-US"/>
        </w:rPr>
        <w:t>__________________________</w:t>
      </w:r>
    </w:p>
    <w:p w:rsidR="001F3BDF" w:rsidRPr="00B7559E" w:rsidRDefault="001F3BDF" w:rsidP="001F3BDF">
      <w:pPr>
        <w:pStyle w:val="a4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B7559E">
        <w:rPr>
          <w:rFonts w:ascii="Times New Roman" w:hAnsi="Times New Roman"/>
          <w:sz w:val="28"/>
          <w:szCs w:val="28"/>
          <w:lang w:val="en-US"/>
        </w:rPr>
        <w:t>OTM, tashkilot</w:t>
      </w:r>
      <w:r w:rsidRPr="00B7559E">
        <w:rPr>
          <w:rFonts w:ascii="Times New Roman" w:hAnsi="Times New Roman"/>
          <w:sz w:val="28"/>
          <w:szCs w:val="28"/>
          <w:lang w:val="kk-KZ"/>
        </w:rPr>
        <w:t xml:space="preserve"> ____________________________</w:t>
      </w:r>
      <w:r w:rsidRPr="00B7559E">
        <w:rPr>
          <w:rFonts w:ascii="Times New Roman" w:hAnsi="Times New Roman"/>
          <w:sz w:val="28"/>
          <w:szCs w:val="28"/>
          <w:lang w:val="en-US"/>
        </w:rPr>
        <w:t>____________________</w:t>
      </w:r>
    </w:p>
    <w:p w:rsidR="001F3BDF" w:rsidRPr="00B7559E" w:rsidRDefault="001F3BDF" w:rsidP="001F3BDF">
      <w:pPr>
        <w:pStyle w:val="a4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B7559E">
        <w:rPr>
          <w:rFonts w:ascii="Times New Roman" w:hAnsi="Times New Roman"/>
          <w:sz w:val="28"/>
          <w:szCs w:val="28"/>
          <w:lang w:val="en-US"/>
        </w:rPr>
        <w:t>Manzil</w:t>
      </w:r>
      <w:r w:rsidRPr="00B7559E">
        <w:rPr>
          <w:rFonts w:ascii="Times New Roman" w:hAnsi="Times New Roman"/>
          <w:sz w:val="28"/>
          <w:szCs w:val="28"/>
          <w:lang w:val="kk-KZ"/>
        </w:rPr>
        <w:t>, telefon, e-</w:t>
      </w:r>
      <w:r w:rsidRPr="00B7559E">
        <w:rPr>
          <w:rFonts w:ascii="Times New Roman" w:hAnsi="Times New Roman"/>
          <w:sz w:val="28"/>
          <w:szCs w:val="28"/>
          <w:lang w:val="en-US"/>
        </w:rPr>
        <w:t>mail__________________</w:t>
      </w:r>
      <w:r w:rsidRPr="00B7559E">
        <w:rPr>
          <w:rFonts w:ascii="Times New Roman" w:hAnsi="Times New Roman"/>
          <w:sz w:val="28"/>
          <w:szCs w:val="28"/>
          <w:lang w:val="kk-KZ"/>
        </w:rPr>
        <w:t>______________________</w:t>
      </w:r>
      <w:r w:rsidRPr="00B7559E">
        <w:rPr>
          <w:rFonts w:ascii="Times New Roman" w:hAnsi="Times New Roman"/>
          <w:sz w:val="28"/>
          <w:szCs w:val="28"/>
          <w:lang w:val="en-US"/>
        </w:rPr>
        <w:t>__</w:t>
      </w:r>
    </w:p>
    <w:p w:rsidR="001F3BDF" w:rsidRPr="00B7559E" w:rsidRDefault="001F3BDF" w:rsidP="001F3BDF">
      <w:pPr>
        <w:pStyle w:val="a4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B7559E">
        <w:rPr>
          <w:rFonts w:ascii="Times New Roman" w:hAnsi="Times New Roman"/>
          <w:sz w:val="28"/>
          <w:szCs w:val="28"/>
          <w:lang w:val="kk-KZ"/>
        </w:rPr>
        <w:t>Ishtirok etish shakli:</w:t>
      </w:r>
    </w:p>
    <w:p w:rsidR="001F3BDF" w:rsidRPr="00B7559E" w:rsidRDefault="001F3BDF" w:rsidP="001F3BDF">
      <w:pPr>
        <w:pStyle w:val="a4"/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3BDF" w:rsidRPr="00B7559E" w:rsidRDefault="001F3BDF" w:rsidP="001F3BDF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7559E">
        <w:rPr>
          <w:rFonts w:ascii="Times New Roman" w:hAnsi="Times New Roman" w:cs="Times New Roman"/>
          <w:sz w:val="28"/>
          <w:szCs w:val="28"/>
          <w:lang w:val="en-US"/>
        </w:rPr>
        <w:t>Yalpi</w:t>
      </w:r>
      <w:r w:rsidR="00B7559E" w:rsidRPr="00B755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59E">
        <w:rPr>
          <w:rFonts w:ascii="Times New Roman" w:hAnsi="Times New Roman" w:cs="Times New Roman"/>
          <w:sz w:val="28"/>
          <w:szCs w:val="28"/>
          <w:lang w:val="en-US"/>
        </w:rPr>
        <w:t>majlisda</w:t>
      </w:r>
      <w:r w:rsidR="00B7559E" w:rsidRPr="00B755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59E">
        <w:rPr>
          <w:rFonts w:ascii="Times New Roman" w:hAnsi="Times New Roman" w:cs="Times New Roman"/>
          <w:sz w:val="28"/>
          <w:szCs w:val="28"/>
          <w:lang w:val="en-US"/>
        </w:rPr>
        <w:t>ma’ruza</w:t>
      </w:r>
    </w:p>
    <w:p w:rsidR="001F3BDF" w:rsidRPr="00B7559E" w:rsidRDefault="001F3BDF" w:rsidP="001F3BDF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F3BDF" w:rsidRPr="00B7559E" w:rsidRDefault="001F3BDF" w:rsidP="001F3BDF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7559E">
        <w:rPr>
          <w:rFonts w:ascii="Times New Roman" w:hAnsi="Times New Roman" w:cs="Times New Roman"/>
          <w:sz w:val="28"/>
          <w:szCs w:val="28"/>
          <w:lang w:val="en-US"/>
        </w:rPr>
        <w:t>Sho‘ba</w:t>
      </w:r>
      <w:r w:rsidR="00B7559E" w:rsidRPr="00B755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59E">
        <w:rPr>
          <w:rFonts w:ascii="Times New Roman" w:hAnsi="Times New Roman" w:cs="Times New Roman"/>
          <w:sz w:val="28"/>
          <w:szCs w:val="28"/>
          <w:lang w:val="en-US"/>
        </w:rPr>
        <w:t>yig‘ilishida</w:t>
      </w:r>
      <w:r w:rsidR="00B7559E" w:rsidRPr="00B755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59E">
        <w:rPr>
          <w:rFonts w:ascii="Times New Roman" w:hAnsi="Times New Roman" w:cs="Times New Roman"/>
          <w:sz w:val="28"/>
          <w:szCs w:val="28"/>
          <w:lang w:val="en-US"/>
        </w:rPr>
        <w:t>ma’ruza</w:t>
      </w:r>
    </w:p>
    <w:p w:rsidR="001F3BDF" w:rsidRPr="00B7559E" w:rsidRDefault="001F3BDF" w:rsidP="001F3BDF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F3BDF" w:rsidRPr="00B7559E" w:rsidRDefault="001F3BDF" w:rsidP="001F3BDF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7559E">
        <w:rPr>
          <w:rFonts w:ascii="Times New Roman" w:hAnsi="Times New Roman" w:cs="Times New Roman"/>
          <w:b/>
          <w:sz w:val="28"/>
          <w:szCs w:val="28"/>
          <w:lang w:val="en-US"/>
        </w:rPr>
        <w:t>Ma’lumot</w:t>
      </w:r>
      <w:r w:rsidR="00B7559E" w:rsidRPr="00B755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7559E">
        <w:rPr>
          <w:rFonts w:ascii="Times New Roman" w:hAnsi="Times New Roman" w:cs="Times New Roman"/>
          <w:b/>
          <w:sz w:val="28"/>
          <w:szCs w:val="28"/>
          <w:lang w:val="en-US"/>
        </w:rPr>
        <w:t>uchun</w:t>
      </w:r>
      <w:r w:rsidR="00B7559E" w:rsidRPr="00B755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7559E">
        <w:rPr>
          <w:rFonts w:ascii="Times New Roman" w:hAnsi="Times New Roman" w:cs="Times New Roman"/>
          <w:b/>
          <w:sz w:val="28"/>
          <w:szCs w:val="28"/>
          <w:lang w:val="en-US"/>
        </w:rPr>
        <w:t>tel:</w:t>
      </w:r>
    </w:p>
    <w:p w:rsidR="0055301B" w:rsidRPr="00B7559E" w:rsidRDefault="0055301B" w:rsidP="001F3BDF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3BDF" w:rsidRPr="00B7559E" w:rsidRDefault="001F3BDF" w:rsidP="001F3BDF">
      <w:pPr>
        <w:spacing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B7559E">
        <w:rPr>
          <w:rFonts w:ascii="Times New Roman" w:hAnsi="Times New Roman"/>
          <w:noProof/>
          <w:sz w:val="28"/>
          <w:szCs w:val="28"/>
          <w:lang w:val="en-US"/>
        </w:rPr>
        <w:t>Kurbonova Zumrad Chutbayevna</w:t>
      </w:r>
      <w:r w:rsidR="00B7559E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Pr="00B7559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6050" cy="146050"/>
            <wp:effectExtent l="0" t="0" r="6350" b="6350"/>
            <wp:docPr id="1" name="Рисунок 1" descr="Описание: C:\Users\User1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1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59E">
        <w:rPr>
          <w:rFonts w:ascii="Times New Roman" w:hAnsi="Times New Roman"/>
          <w:sz w:val="28"/>
          <w:szCs w:val="28"/>
          <w:lang w:val="en-US"/>
        </w:rPr>
        <w:t>+998 971454654</w:t>
      </w:r>
    </w:p>
    <w:p w:rsidR="001F3BDF" w:rsidRPr="001F3BDF" w:rsidRDefault="001F3BDF" w:rsidP="001F3BDF">
      <w:pPr>
        <w:pStyle w:val="a9"/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1F3BDF" w:rsidRPr="001F3BDF" w:rsidSect="001D6902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C:\Users\User1\Desktop\Без названия.png" style="width:169.5pt;height:169.5pt;visibility:visible;mso-wrap-style:square" o:bullet="t">
        <v:imagedata r:id="rId1" o:title="Без названия"/>
      </v:shape>
    </w:pict>
  </w:numPicBullet>
  <w:abstractNum w:abstractNumId="0">
    <w:nsid w:val="19A8793C"/>
    <w:multiLevelType w:val="hybridMultilevel"/>
    <w:tmpl w:val="91505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D1D9C"/>
    <w:multiLevelType w:val="hybridMultilevel"/>
    <w:tmpl w:val="469AF91E"/>
    <w:lvl w:ilvl="0" w:tplc="041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2">
    <w:nsid w:val="508F47E7"/>
    <w:multiLevelType w:val="hybridMultilevel"/>
    <w:tmpl w:val="72F221C2"/>
    <w:lvl w:ilvl="0" w:tplc="9386E6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9EDF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2A7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F6F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0FA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9603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722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F881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E08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43"/>
    <w:rsid w:val="000060E2"/>
    <w:rsid w:val="000627D5"/>
    <w:rsid w:val="000B1ABA"/>
    <w:rsid w:val="000E4948"/>
    <w:rsid w:val="001547E9"/>
    <w:rsid w:val="001A6BB1"/>
    <w:rsid w:val="001D6902"/>
    <w:rsid w:val="001F3BDF"/>
    <w:rsid w:val="00221DAD"/>
    <w:rsid w:val="002D4E0C"/>
    <w:rsid w:val="00341CB6"/>
    <w:rsid w:val="00387659"/>
    <w:rsid w:val="003A0B08"/>
    <w:rsid w:val="003B1AFC"/>
    <w:rsid w:val="004B5CF4"/>
    <w:rsid w:val="004D0F25"/>
    <w:rsid w:val="004E501F"/>
    <w:rsid w:val="00516F26"/>
    <w:rsid w:val="0055301B"/>
    <w:rsid w:val="00576C06"/>
    <w:rsid w:val="005A1293"/>
    <w:rsid w:val="005E01ED"/>
    <w:rsid w:val="005E0BA5"/>
    <w:rsid w:val="0060104D"/>
    <w:rsid w:val="0065029F"/>
    <w:rsid w:val="006C43D4"/>
    <w:rsid w:val="006D33EA"/>
    <w:rsid w:val="006D6E17"/>
    <w:rsid w:val="00764B85"/>
    <w:rsid w:val="007A124C"/>
    <w:rsid w:val="007A6F95"/>
    <w:rsid w:val="007B3AB2"/>
    <w:rsid w:val="007B731A"/>
    <w:rsid w:val="0083746E"/>
    <w:rsid w:val="008566F8"/>
    <w:rsid w:val="008C5A31"/>
    <w:rsid w:val="008D701B"/>
    <w:rsid w:val="008E385F"/>
    <w:rsid w:val="0090579D"/>
    <w:rsid w:val="009A34FF"/>
    <w:rsid w:val="00A51CDB"/>
    <w:rsid w:val="00A6616D"/>
    <w:rsid w:val="00AD6C09"/>
    <w:rsid w:val="00B7559E"/>
    <w:rsid w:val="00B8380F"/>
    <w:rsid w:val="00BA1995"/>
    <w:rsid w:val="00BA7EEF"/>
    <w:rsid w:val="00BE1AA0"/>
    <w:rsid w:val="00BF78D6"/>
    <w:rsid w:val="00C23ECF"/>
    <w:rsid w:val="00C97433"/>
    <w:rsid w:val="00D80066"/>
    <w:rsid w:val="00E75EC5"/>
    <w:rsid w:val="00E8550B"/>
    <w:rsid w:val="00EC5943"/>
    <w:rsid w:val="00F04A14"/>
    <w:rsid w:val="00F32137"/>
    <w:rsid w:val="00F66344"/>
    <w:rsid w:val="00FD04D9"/>
    <w:rsid w:val="00FE1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7EEF"/>
    <w:rPr>
      <w:color w:val="0000FF"/>
      <w:u w:val="single"/>
    </w:rPr>
  </w:style>
  <w:style w:type="character" w:customStyle="1" w:styleId="apple-style-span">
    <w:name w:val="apple-style-span"/>
    <w:basedOn w:val="a0"/>
    <w:rsid w:val="00BA7EEF"/>
  </w:style>
  <w:style w:type="paragraph" w:styleId="a4">
    <w:name w:val="List Paragraph"/>
    <w:aliases w:val="Bullet Points,Listenabsatz1,Bullet List Paragraph,List Paragraph1,Level 1 Bullet,Subtítulo tabela,Resume Title,heading 4,Citation List,Liste Paragraf,List Bullet-OpsManual,Ha,Bullet OFM,List Paragraph (numbered (a)),Bullet List,Viñeta 1"/>
    <w:basedOn w:val="a"/>
    <w:link w:val="a5"/>
    <w:uiPriority w:val="99"/>
    <w:qFormat/>
    <w:rsid w:val="00BA7EEF"/>
    <w:pPr>
      <w:ind w:left="720"/>
      <w:contextualSpacing/>
    </w:pPr>
  </w:style>
  <w:style w:type="table" w:styleId="a6">
    <w:name w:val="Table Grid"/>
    <w:basedOn w:val="a1"/>
    <w:uiPriority w:val="59"/>
    <w:rsid w:val="00BA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A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7E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BE1AA0"/>
    <w:pPr>
      <w:spacing w:after="0" w:line="240" w:lineRule="auto"/>
    </w:pPr>
  </w:style>
  <w:style w:type="character" w:customStyle="1" w:styleId="a5">
    <w:name w:val="Абзац списка Знак"/>
    <w:aliases w:val="Bullet Points Знак,Listenabsatz1 Знак,Bullet List Paragraph Знак,List Paragraph1 Знак,Level 1 Bullet Знак,Subtítulo tabela Знак,Resume Title Знак,heading 4 Знак,Citation List Знак,Liste Paragraf Знак,List Bullet-OpsManual Знак,Ha Знак"/>
    <w:link w:val="a4"/>
    <w:uiPriority w:val="99"/>
    <w:locked/>
    <w:rsid w:val="001F3BD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7EEF"/>
    <w:rPr>
      <w:color w:val="0000FF"/>
      <w:u w:val="single"/>
    </w:rPr>
  </w:style>
  <w:style w:type="character" w:customStyle="1" w:styleId="apple-style-span">
    <w:name w:val="apple-style-span"/>
    <w:basedOn w:val="a0"/>
    <w:rsid w:val="00BA7EEF"/>
  </w:style>
  <w:style w:type="paragraph" w:styleId="a4">
    <w:name w:val="List Paragraph"/>
    <w:aliases w:val="Bullet Points,Listenabsatz1,Bullet List Paragraph,List Paragraph1,Level 1 Bullet,Subtítulo tabela,Resume Title,heading 4,Citation List,Liste Paragraf,List Bullet-OpsManual,Ha,Bullet OFM,List Paragraph (numbered (a)),Bullet List,Viñeta 1"/>
    <w:basedOn w:val="a"/>
    <w:link w:val="a5"/>
    <w:uiPriority w:val="99"/>
    <w:qFormat/>
    <w:rsid w:val="00BA7EEF"/>
    <w:pPr>
      <w:ind w:left="720"/>
      <w:contextualSpacing/>
    </w:pPr>
  </w:style>
  <w:style w:type="table" w:styleId="a6">
    <w:name w:val="Table Grid"/>
    <w:basedOn w:val="a1"/>
    <w:uiPriority w:val="59"/>
    <w:rsid w:val="00BA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A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7E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BE1AA0"/>
    <w:pPr>
      <w:spacing w:after="0" w:line="240" w:lineRule="auto"/>
    </w:pPr>
  </w:style>
  <w:style w:type="character" w:customStyle="1" w:styleId="a5">
    <w:name w:val="Абзац списка Знак"/>
    <w:aliases w:val="Bullet Points Знак,Listenabsatz1 Знак,Bullet List Paragraph Знак,List Paragraph1 Знак,Level 1 Bullet Знак,Subtítulo tabela Знак,Resume Title Знак,heading 4 Знак,Citation List Знак,Liste Paragraf Знак,List Bullet-OpsManual Знак,Ha Знак"/>
    <w:link w:val="a4"/>
    <w:uiPriority w:val="99"/>
    <w:locked/>
    <w:rsid w:val="001F3B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ch77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User-62</dc:creator>
  <cp:lastModifiedBy>User</cp:lastModifiedBy>
  <cp:revision>2</cp:revision>
  <cp:lastPrinted>2022-12-01T11:48:00Z</cp:lastPrinted>
  <dcterms:created xsi:type="dcterms:W3CDTF">2023-03-01T06:26:00Z</dcterms:created>
  <dcterms:modified xsi:type="dcterms:W3CDTF">2023-03-01T06:26:00Z</dcterms:modified>
</cp:coreProperties>
</file>