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F8D8C" w14:textId="7FF9682B" w:rsidR="00AF43BA" w:rsidRDefault="00AF43BA" w:rsidP="00AF43BA">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OLIY TA’LIM MUASSASALARIGA </w:t>
      </w:r>
      <w:r w:rsidR="008043E9" w:rsidRPr="00267047">
        <w:rPr>
          <w:rFonts w:ascii="Times New Roman" w:hAnsi="Times New Roman" w:cs="Times New Roman"/>
          <w:b/>
          <w:bCs/>
          <w:sz w:val="24"/>
          <w:szCs w:val="24"/>
          <w:lang w:val="en-US"/>
        </w:rPr>
        <w:t>KLINIK ORDINATURA</w:t>
      </w:r>
      <w:r>
        <w:rPr>
          <w:rFonts w:ascii="Times New Roman" w:hAnsi="Times New Roman" w:cs="Times New Roman"/>
          <w:b/>
          <w:bCs/>
          <w:sz w:val="24"/>
          <w:szCs w:val="24"/>
          <w:lang w:val="en-US"/>
        </w:rPr>
        <w:t xml:space="preserve"> UCHUN</w:t>
      </w:r>
      <w:r w:rsidR="008043E9" w:rsidRPr="00267047">
        <w:rPr>
          <w:rFonts w:ascii="Times New Roman" w:hAnsi="Times New Roman" w:cs="Times New Roman"/>
          <w:b/>
          <w:bCs/>
          <w:sz w:val="24"/>
          <w:szCs w:val="24"/>
          <w:lang w:val="en-US"/>
        </w:rPr>
        <w:t xml:space="preserve"> KIRISH TEST SINOVLARIDA </w:t>
      </w:r>
      <w:r w:rsidR="0053194F">
        <w:rPr>
          <w:rFonts w:ascii="Times New Roman" w:hAnsi="Times New Roman" w:cs="Times New Roman"/>
          <w:b/>
          <w:bCs/>
          <w:sz w:val="24"/>
          <w:szCs w:val="24"/>
          <w:lang w:val="en-US"/>
        </w:rPr>
        <w:t>MIKROBIOLOGIYA</w:t>
      </w:r>
      <w:r w:rsidR="00235C7C">
        <w:rPr>
          <w:rFonts w:ascii="Times New Roman" w:hAnsi="Times New Roman" w:cs="Times New Roman"/>
          <w:b/>
          <w:bCs/>
          <w:sz w:val="24"/>
          <w:szCs w:val="24"/>
          <w:lang w:val="en-US"/>
        </w:rPr>
        <w:t xml:space="preserve"> </w:t>
      </w:r>
      <w:r w:rsidR="008043E9" w:rsidRPr="00267047">
        <w:rPr>
          <w:rFonts w:ascii="Times New Roman" w:hAnsi="Times New Roman" w:cs="Times New Roman"/>
          <w:b/>
          <w:bCs/>
          <w:sz w:val="24"/>
          <w:szCs w:val="24"/>
          <w:lang w:val="en-US"/>
        </w:rPr>
        <w:t xml:space="preserve">FANIDAN FOYDALANILADIGAN TEST VARIANTI </w:t>
      </w:r>
      <w:r w:rsidR="001F70E8" w:rsidRPr="00267047">
        <w:rPr>
          <w:rFonts w:ascii="Times New Roman" w:hAnsi="Times New Roman" w:cs="Times New Roman"/>
          <w:b/>
          <w:bCs/>
          <w:sz w:val="24"/>
          <w:szCs w:val="24"/>
          <w:lang w:val="en-US"/>
        </w:rPr>
        <w:t>TAFSILOTI</w:t>
      </w:r>
    </w:p>
    <w:p w14:paraId="73A6F3B6" w14:textId="7E586373" w:rsidR="008043E9" w:rsidRPr="002E6BCC" w:rsidRDefault="001F70E8" w:rsidP="008043E9">
      <w:pPr>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8043E9" w:rsidRPr="002E6BCC">
        <w:rPr>
          <w:rFonts w:ascii="Times New Roman" w:hAnsi="Times New Roman" w:cs="Times New Roman"/>
          <w:sz w:val="24"/>
          <w:szCs w:val="24"/>
          <w:lang w:val="en-US"/>
        </w:rPr>
        <w:t xml:space="preserve">Test </w:t>
      </w:r>
      <w:proofErr w:type="spellStart"/>
      <w:r w:rsidR="008043E9" w:rsidRPr="002E6BCC">
        <w:rPr>
          <w:rFonts w:ascii="Times New Roman" w:hAnsi="Times New Roman" w:cs="Times New Roman"/>
          <w:sz w:val="24"/>
          <w:szCs w:val="24"/>
          <w:lang w:val="en-US"/>
        </w:rPr>
        <w:t>variantining</w:t>
      </w:r>
      <w:proofErr w:type="spellEnd"/>
      <w:r w:rsidR="008043E9" w:rsidRPr="002E6BCC">
        <w:rPr>
          <w:rFonts w:ascii="Times New Roman" w:hAnsi="Times New Roman" w:cs="Times New Roman"/>
          <w:sz w:val="24"/>
          <w:szCs w:val="24"/>
          <w:lang w:val="en-US"/>
        </w:rPr>
        <w:t xml:space="preserve"> </w:t>
      </w:r>
      <w:proofErr w:type="spellStart"/>
      <w:r w:rsidR="008043E9" w:rsidRPr="002E6BCC">
        <w:rPr>
          <w:rFonts w:ascii="Times New Roman" w:hAnsi="Times New Roman" w:cs="Times New Roman"/>
          <w:sz w:val="24"/>
          <w:szCs w:val="24"/>
          <w:lang w:val="en-US"/>
        </w:rPr>
        <w:t>qo‘llanish</w:t>
      </w:r>
      <w:proofErr w:type="spellEnd"/>
      <w:r w:rsidR="008043E9" w:rsidRPr="002E6BCC">
        <w:rPr>
          <w:rFonts w:ascii="Times New Roman" w:hAnsi="Times New Roman" w:cs="Times New Roman"/>
          <w:sz w:val="24"/>
          <w:szCs w:val="24"/>
          <w:lang w:val="en-US"/>
        </w:rPr>
        <w:t xml:space="preserve"> </w:t>
      </w:r>
      <w:proofErr w:type="spellStart"/>
      <w:r w:rsidR="008043E9" w:rsidRPr="002E6BCC">
        <w:rPr>
          <w:rFonts w:ascii="Times New Roman" w:hAnsi="Times New Roman" w:cs="Times New Roman"/>
          <w:sz w:val="24"/>
          <w:szCs w:val="24"/>
          <w:lang w:val="en-US"/>
        </w:rPr>
        <w:t>maqsadi</w:t>
      </w:r>
      <w:proofErr w:type="spellEnd"/>
      <w:r w:rsidR="000A69C6">
        <w:rPr>
          <w:rFonts w:ascii="Times New Roman" w:hAnsi="Times New Roman" w:cs="Times New Roman"/>
          <w:sz w:val="24"/>
          <w:szCs w:val="24"/>
          <w:lang w:val="uz-Cyrl-UZ"/>
        </w:rPr>
        <w:t>:</w:t>
      </w:r>
      <w:r>
        <w:rPr>
          <w:rFonts w:ascii="Times New Roman" w:hAnsi="Times New Roman" w:cs="Times New Roman"/>
          <w:sz w:val="24"/>
          <w:szCs w:val="24"/>
          <w:lang w:val="en-US"/>
        </w:rPr>
        <w:t xml:space="preserve"> </w:t>
      </w:r>
    </w:p>
    <w:p w14:paraId="4BDFFF79" w14:textId="0381CDB8" w:rsidR="008043E9" w:rsidRPr="002E6BCC" w:rsidRDefault="008043E9" w:rsidP="000A69C6">
      <w:pPr>
        <w:spacing w:after="0"/>
        <w:jc w:val="both"/>
        <w:rPr>
          <w:rFonts w:ascii="Times New Roman" w:hAnsi="Times New Roman" w:cs="Times New Roman"/>
          <w:sz w:val="24"/>
          <w:szCs w:val="24"/>
          <w:lang w:val="en-US"/>
        </w:rPr>
      </w:pPr>
      <w:r w:rsidRPr="002E6BCC">
        <w:rPr>
          <w:rFonts w:ascii="Times New Roman" w:hAnsi="Times New Roman" w:cs="Times New Roman"/>
          <w:sz w:val="24"/>
          <w:szCs w:val="24"/>
          <w:lang w:val="en-US"/>
        </w:rPr>
        <w:t xml:space="preserve">  </w:t>
      </w:r>
      <w:proofErr w:type="spellStart"/>
      <w:r w:rsidR="0053194F" w:rsidRPr="0053194F">
        <w:rPr>
          <w:rFonts w:ascii="Times New Roman" w:hAnsi="Times New Roman" w:cs="Times New Roman"/>
          <w:bCs/>
          <w:sz w:val="24"/>
          <w:szCs w:val="24"/>
          <w:lang w:val="en-US"/>
        </w:rPr>
        <w:t>Mikrobiologiya</w:t>
      </w:r>
      <w:proofErr w:type="spellEnd"/>
      <w:r w:rsidR="0053194F"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fanidan</w:t>
      </w:r>
      <w:proofErr w:type="spellEnd"/>
      <w:r w:rsidRPr="002E6BCC">
        <w:rPr>
          <w:rFonts w:ascii="Times New Roman" w:hAnsi="Times New Roman" w:cs="Times New Roman"/>
          <w:sz w:val="24"/>
          <w:szCs w:val="24"/>
          <w:lang w:val="en-US"/>
        </w:rPr>
        <w:t xml:space="preserve">  test  </w:t>
      </w:r>
      <w:proofErr w:type="spellStart"/>
      <w:r w:rsidRPr="002E6BCC">
        <w:rPr>
          <w:rFonts w:ascii="Times New Roman" w:hAnsi="Times New Roman" w:cs="Times New Roman"/>
          <w:sz w:val="24"/>
          <w:szCs w:val="24"/>
          <w:lang w:val="en-US"/>
        </w:rPr>
        <w:t>topshiriqlari</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O‘zbekiston</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Respublikasi</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oliy</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ta’lim</w:t>
      </w:r>
      <w:proofErr w:type="spellEnd"/>
      <w:r w:rsidRPr="002E6BCC">
        <w:rPr>
          <w:rFonts w:ascii="Times New Roman" w:hAnsi="Times New Roman" w:cs="Times New Roman"/>
          <w:sz w:val="24"/>
          <w:szCs w:val="24"/>
          <w:lang w:val="en-US"/>
        </w:rPr>
        <w:t xml:space="preserve">  </w:t>
      </w:r>
      <w:proofErr w:type="spellStart"/>
      <w:r w:rsidR="000A69C6" w:rsidRPr="002E6BCC">
        <w:rPr>
          <w:rFonts w:ascii="Times New Roman" w:hAnsi="Times New Roman" w:cs="Times New Roman"/>
          <w:sz w:val="24"/>
          <w:szCs w:val="24"/>
          <w:lang w:val="en-US"/>
        </w:rPr>
        <w:t>muassasalari</w:t>
      </w:r>
      <w:proofErr w:type="spellEnd"/>
      <w:r w:rsidR="000A69C6" w:rsidRPr="000A69C6">
        <w:rPr>
          <w:rFonts w:ascii="Times New Roman" w:hAnsi="Times New Roman" w:cs="Times New Roman"/>
          <w:sz w:val="24"/>
          <w:szCs w:val="24"/>
          <w:lang w:val="en-US"/>
        </w:rPr>
        <w:t xml:space="preserve"> </w:t>
      </w:r>
      <w:proofErr w:type="spellStart"/>
      <w:r w:rsidR="000A69C6" w:rsidRPr="000A69C6">
        <w:rPr>
          <w:rFonts w:ascii="Times New Roman" w:hAnsi="Times New Roman" w:cs="Times New Roman"/>
          <w:sz w:val="24"/>
          <w:szCs w:val="24"/>
          <w:lang w:val="en-US"/>
        </w:rPr>
        <w:t>va</w:t>
      </w:r>
      <w:proofErr w:type="spellEnd"/>
      <w:r w:rsidR="000A69C6" w:rsidRPr="000A69C6">
        <w:rPr>
          <w:rFonts w:ascii="Times New Roman" w:hAnsi="Times New Roman" w:cs="Times New Roman"/>
          <w:sz w:val="24"/>
          <w:szCs w:val="24"/>
          <w:lang w:val="en-US"/>
        </w:rPr>
        <w:t xml:space="preserve"> </w:t>
      </w:r>
      <w:proofErr w:type="spellStart"/>
      <w:r w:rsidR="000A69C6" w:rsidRPr="000A69C6">
        <w:rPr>
          <w:rFonts w:ascii="Times New Roman" w:hAnsi="Times New Roman" w:cs="Times New Roman"/>
          <w:sz w:val="24"/>
          <w:szCs w:val="24"/>
          <w:lang w:val="en-US"/>
        </w:rPr>
        <w:t>ularning</w:t>
      </w:r>
      <w:proofErr w:type="spellEnd"/>
      <w:r w:rsidR="000A69C6" w:rsidRPr="000A69C6">
        <w:rPr>
          <w:rFonts w:ascii="Times New Roman" w:hAnsi="Times New Roman" w:cs="Times New Roman"/>
          <w:sz w:val="24"/>
          <w:szCs w:val="24"/>
          <w:lang w:val="en-US"/>
        </w:rPr>
        <w:t xml:space="preserve"> </w:t>
      </w:r>
      <w:proofErr w:type="spellStart"/>
      <w:r w:rsidR="000A69C6" w:rsidRPr="000A69C6">
        <w:rPr>
          <w:rFonts w:ascii="Times New Roman" w:hAnsi="Times New Roman" w:cs="Times New Roman"/>
          <w:sz w:val="24"/>
          <w:szCs w:val="24"/>
          <w:lang w:val="en-US"/>
        </w:rPr>
        <w:t>filiallari</w:t>
      </w:r>
      <w:proofErr w:type="spellEnd"/>
      <w:r w:rsidR="000A69C6" w:rsidRPr="000A69C6">
        <w:rPr>
          <w:rFonts w:ascii="Times New Roman" w:hAnsi="Times New Roman" w:cs="Times New Roman"/>
          <w:sz w:val="24"/>
          <w:szCs w:val="24"/>
          <w:lang w:val="en-US"/>
        </w:rPr>
        <w:t xml:space="preserve">, </w:t>
      </w:r>
      <w:proofErr w:type="spellStart"/>
      <w:r w:rsidR="000A69C6" w:rsidRPr="000A69C6">
        <w:rPr>
          <w:rFonts w:ascii="Times New Roman" w:hAnsi="Times New Roman" w:cs="Times New Roman"/>
          <w:sz w:val="24"/>
          <w:szCs w:val="24"/>
          <w:lang w:val="en-US"/>
        </w:rPr>
        <w:t>Tibbiyot</w:t>
      </w:r>
      <w:proofErr w:type="spellEnd"/>
      <w:r w:rsidR="000A69C6" w:rsidRPr="000A69C6">
        <w:rPr>
          <w:rFonts w:ascii="Times New Roman" w:hAnsi="Times New Roman" w:cs="Times New Roman"/>
          <w:sz w:val="24"/>
          <w:szCs w:val="24"/>
          <w:lang w:val="en-US"/>
        </w:rPr>
        <w:t xml:space="preserve"> </w:t>
      </w:r>
      <w:proofErr w:type="spellStart"/>
      <w:r w:rsidR="000A69C6" w:rsidRPr="000A69C6">
        <w:rPr>
          <w:rFonts w:ascii="Times New Roman" w:hAnsi="Times New Roman" w:cs="Times New Roman"/>
          <w:sz w:val="24"/>
          <w:szCs w:val="24"/>
          <w:lang w:val="en-US"/>
        </w:rPr>
        <w:t>xodimlaining</w:t>
      </w:r>
      <w:proofErr w:type="spellEnd"/>
      <w:r w:rsidR="000A69C6" w:rsidRPr="000A69C6">
        <w:rPr>
          <w:rFonts w:ascii="Times New Roman" w:hAnsi="Times New Roman" w:cs="Times New Roman"/>
          <w:sz w:val="24"/>
          <w:szCs w:val="24"/>
          <w:lang w:val="en-US"/>
        </w:rPr>
        <w:t xml:space="preserve"> </w:t>
      </w:r>
      <w:proofErr w:type="spellStart"/>
      <w:r w:rsidR="000A69C6" w:rsidRPr="000A69C6">
        <w:rPr>
          <w:rFonts w:ascii="Times New Roman" w:hAnsi="Times New Roman" w:cs="Times New Roman"/>
          <w:sz w:val="24"/>
          <w:szCs w:val="24"/>
          <w:lang w:val="en-US"/>
        </w:rPr>
        <w:t>kasbiy</w:t>
      </w:r>
      <w:proofErr w:type="spellEnd"/>
      <w:r w:rsidR="000A69C6" w:rsidRPr="000A69C6">
        <w:rPr>
          <w:rFonts w:ascii="Times New Roman" w:hAnsi="Times New Roman" w:cs="Times New Roman"/>
          <w:sz w:val="24"/>
          <w:szCs w:val="24"/>
          <w:lang w:val="en-US"/>
        </w:rPr>
        <w:t xml:space="preserve"> </w:t>
      </w:r>
      <w:proofErr w:type="spellStart"/>
      <w:r w:rsidR="000A69C6" w:rsidRPr="000A69C6">
        <w:rPr>
          <w:rFonts w:ascii="Times New Roman" w:hAnsi="Times New Roman" w:cs="Times New Roman"/>
          <w:sz w:val="24"/>
          <w:szCs w:val="24"/>
          <w:lang w:val="en-US"/>
        </w:rPr>
        <w:t>malakasini</w:t>
      </w:r>
      <w:proofErr w:type="spellEnd"/>
      <w:r w:rsidR="000A69C6" w:rsidRPr="000A69C6">
        <w:rPr>
          <w:rFonts w:ascii="Times New Roman" w:hAnsi="Times New Roman" w:cs="Times New Roman"/>
          <w:sz w:val="24"/>
          <w:szCs w:val="24"/>
          <w:lang w:val="en-US"/>
        </w:rPr>
        <w:t xml:space="preserve"> </w:t>
      </w:r>
      <w:proofErr w:type="spellStart"/>
      <w:r w:rsidR="000A69C6" w:rsidRPr="000A69C6">
        <w:rPr>
          <w:rFonts w:ascii="Times New Roman" w:hAnsi="Times New Roman" w:cs="Times New Roman"/>
          <w:sz w:val="24"/>
          <w:szCs w:val="24"/>
          <w:lang w:val="en-US"/>
        </w:rPr>
        <w:t>rivojlantirish</w:t>
      </w:r>
      <w:proofErr w:type="spellEnd"/>
      <w:r w:rsidR="000A69C6" w:rsidRPr="000A69C6">
        <w:rPr>
          <w:rFonts w:ascii="Times New Roman" w:hAnsi="Times New Roman" w:cs="Times New Roman"/>
          <w:sz w:val="24"/>
          <w:szCs w:val="24"/>
          <w:lang w:val="en-US"/>
        </w:rPr>
        <w:t xml:space="preserve"> </w:t>
      </w:r>
      <w:proofErr w:type="spellStart"/>
      <w:r w:rsidR="000A69C6" w:rsidRPr="000A69C6">
        <w:rPr>
          <w:rFonts w:ascii="Times New Roman" w:hAnsi="Times New Roman" w:cs="Times New Roman"/>
          <w:sz w:val="24"/>
          <w:szCs w:val="24"/>
          <w:lang w:val="en-US"/>
        </w:rPr>
        <w:t>markazi</w:t>
      </w:r>
      <w:proofErr w:type="spellEnd"/>
      <w:r w:rsidR="000A69C6" w:rsidRPr="000A69C6">
        <w:rPr>
          <w:rFonts w:ascii="Times New Roman" w:hAnsi="Times New Roman" w:cs="Times New Roman"/>
          <w:sz w:val="24"/>
          <w:szCs w:val="24"/>
          <w:lang w:val="en-US"/>
        </w:rPr>
        <w:t xml:space="preserve">, </w:t>
      </w:r>
      <w:proofErr w:type="spellStart"/>
      <w:r w:rsidR="000A69C6" w:rsidRPr="000A69C6">
        <w:rPr>
          <w:rFonts w:ascii="Times New Roman" w:hAnsi="Times New Roman" w:cs="Times New Roman"/>
          <w:sz w:val="24"/>
          <w:szCs w:val="24"/>
          <w:lang w:val="en-US"/>
        </w:rPr>
        <w:t>respublika</w:t>
      </w:r>
      <w:proofErr w:type="spellEnd"/>
      <w:r w:rsidR="000A69C6" w:rsidRPr="000A69C6">
        <w:rPr>
          <w:rFonts w:ascii="Times New Roman" w:hAnsi="Times New Roman" w:cs="Times New Roman"/>
          <w:sz w:val="24"/>
          <w:szCs w:val="24"/>
          <w:lang w:val="en-US"/>
        </w:rPr>
        <w:t xml:space="preserve"> </w:t>
      </w:r>
      <w:proofErr w:type="spellStart"/>
      <w:r w:rsidR="000A69C6" w:rsidRPr="000A69C6">
        <w:rPr>
          <w:rFonts w:ascii="Times New Roman" w:hAnsi="Times New Roman" w:cs="Times New Roman"/>
          <w:sz w:val="24"/>
          <w:szCs w:val="24"/>
          <w:lang w:val="en-US"/>
        </w:rPr>
        <w:t>ixtisoslashtirilgan</w:t>
      </w:r>
      <w:proofErr w:type="spellEnd"/>
      <w:r w:rsidR="000A69C6" w:rsidRPr="000A69C6">
        <w:rPr>
          <w:rFonts w:ascii="Times New Roman" w:hAnsi="Times New Roman" w:cs="Times New Roman"/>
          <w:sz w:val="24"/>
          <w:szCs w:val="24"/>
          <w:lang w:val="en-US"/>
        </w:rPr>
        <w:t xml:space="preserve"> </w:t>
      </w:r>
      <w:proofErr w:type="spellStart"/>
      <w:r w:rsidR="000A69C6" w:rsidRPr="000A69C6">
        <w:rPr>
          <w:rFonts w:ascii="Times New Roman" w:hAnsi="Times New Roman" w:cs="Times New Roman"/>
          <w:sz w:val="24"/>
          <w:szCs w:val="24"/>
          <w:lang w:val="en-US"/>
        </w:rPr>
        <w:t>ilmiy-amaliy</w:t>
      </w:r>
      <w:proofErr w:type="spellEnd"/>
      <w:r w:rsidR="000A69C6" w:rsidRPr="000A69C6">
        <w:rPr>
          <w:rFonts w:ascii="Times New Roman" w:hAnsi="Times New Roman" w:cs="Times New Roman"/>
          <w:sz w:val="24"/>
          <w:szCs w:val="24"/>
          <w:lang w:val="en-US"/>
        </w:rPr>
        <w:t xml:space="preserve"> </w:t>
      </w:r>
      <w:proofErr w:type="spellStart"/>
      <w:r w:rsidR="000A69C6" w:rsidRPr="000A69C6">
        <w:rPr>
          <w:rFonts w:ascii="Times New Roman" w:hAnsi="Times New Roman" w:cs="Times New Roman"/>
          <w:sz w:val="24"/>
          <w:szCs w:val="24"/>
          <w:lang w:val="en-US"/>
        </w:rPr>
        <w:t>tibbiyot</w:t>
      </w:r>
      <w:proofErr w:type="spellEnd"/>
      <w:r w:rsidR="000A69C6" w:rsidRPr="000A69C6">
        <w:rPr>
          <w:rFonts w:ascii="Times New Roman" w:hAnsi="Times New Roman" w:cs="Times New Roman"/>
          <w:sz w:val="24"/>
          <w:szCs w:val="24"/>
          <w:lang w:val="en-US"/>
        </w:rPr>
        <w:t xml:space="preserve"> </w:t>
      </w:r>
      <w:proofErr w:type="spellStart"/>
      <w:r w:rsidR="000A69C6" w:rsidRPr="000A69C6">
        <w:rPr>
          <w:rFonts w:ascii="Times New Roman" w:hAnsi="Times New Roman" w:cs="Times New Roman"/>
          <w:sz w:val="24"/>
          <w:szCs w:val="24"/>
          <w:lang w:val="en-US"/>
        </w:rPr>
        <w:t>markazlari</w:t>
      </w:r>
      <w:proofErr w:type="spellEnd"/>
      <w:r w:rsidR="000A69C6" w:rsidRPr="000A69C6">
        <w:rPr>
          <w:rFonts w:ascii="Times New Roman" w:hAnsi="Times New Roman" w:cs="Times New Roman"/>
          <w:sz w:val="24"/>
          <w:szCs w:val="24"/>
          <w:lang w:val="en-US"/>
        </w:rPr>
        <w:t xml:space="preserve">, </w:t>
      </w:r>
      <w:proofErr w:type="spellStart"/>
      <w:r w:rsidR="000A69C6" w:rsidRPr="000A69C6">
        <w:rPr>
          <w:rFonts w:ascii="Times New Roman" w:hAnsi="Times New Roman" w:cs="Times New Roman"/>
          <w:sz w:val="24"/>
          <w:szCs w:val="24"/>
          <w:lang w:val="en-US"/>
        </w:rPr>
        <w:t>ilmiy-tadqiqot</w:t>
      </w:r>
      <w:proofErr w:type="spellEnd"/>
      <w:r w:rsidR="000A69C6" w:rsidRPr="000A69C6">
        <w:rPr>
          <w:rFonts w:ascii="Times New Roman" w:hAnsi="Times New Roman" w:cs="Times New Roman"/>
          <w:sz w:val="24"/>
          <w:szCs w:val="24"/>
          <w:lang w:val="en-US"/>
        </w:rPr>
        <w:t xml:space="preserve"> </w:t>
      </w:r>
      <w:proofErr w:type="spellStart"/>
      <w:r w:rsidR="000A69C6" w:rsidRPr="000A69C6">
        <w:rPr>
          <w:rFonts w:ascii="Times New Roman" w:hAnsi="Times New Roman" w:cs="Times New Roman"/>
          <w:sz w:val="24"/>
          <w:szCs w:val="24"/>
          <w:lang w:val="en-US"/>
        </w:rPr>
        <w:t>institutlari</w:t>
      </w:r>
      <w:r w:rsidR="000A69C6" w:rsidRPr="002E6BCC">
        <w:rPr>
          <w:rFonts w:ascii="Times New Roman" w:hAnsi="Times New Roman" w:cs="Times New Roman"/>
          <w:sz w:val="24"/>
          <w:szCs w:val="24"/>
          <w:lang w:val="en-US"/>
        </w:rPr>
        <w:t>ga</w:t>
      </w:r>
      <w:proofErr w:type="spellEnd"/>
      <w:r w:rsidR="000A69C6" w:rsidRPr="002E6BCC">
        <w:rPr>
          <w:rFonts w:ascii="Times New Roman" w:hAnsi="Times New Roman" w:cs="Times New Roman"/>
          <w:sz w:val="24"/>
          <w:szCs w:val="24"/>
          <w:lang w:val="en-US"/>
        </w:rPr>
        <w:t xml:space="preserve"> </w:t>
      </w:r>
      <w:proofErr w:type="spellStart"/>
      <w:r w:rsidR="000A69C6" w:rsidRPr="002E6BCC">
        <w:rPr>
          <w:rFonts w:ascii="Times New Roman" w:hAnsi="Times New Roman" w:cs="Times New Roman"/>
          <w:sz w:val="24"/>
          <w:szCs w:val="24"/>
          <w:lang w:val="en-US"/>
        </w:rPr>
        <w:t>kirish</w:t>
      </w:r>
      <w:proofErr w:type="spellEnd"/>
      <w:r w:rsidR="000A69C6" w:rsidRPr="002E6BCC">
        <w:rPr>
          <w:rFonts w:ascii="Times New Roman" w:hAnsi="Times New Roman" w:cs="Times New Roman"/>
          <w:sz w:val="24"/>
          <w:szCs w:val="24"/>
          <w:lang w:val="en-US"/>
        </w:rPr>
        <w:t xml:space="preserve"> </w:t>
      </w:r>
      <w:r w:rsidRPr="002E6BCC">
        <w:rPr>
          <w:rFonts w:ascii="Times New Roman" w:hAnsi="Times New Roman" w:cs="Times New Roman"/>
          <w:sz w:val="24"/>
          <w:szCs w:val="24"/>
          <w:lang w:val="en-US"/>
        </w:rPr>
        <w:t xml:space="preserve">test </w:t>
      </w:r>
      <w:proofErr w:type="spellStart"/>
      <w:r w:rsidRPr="002E6BCC">
        <w:rPr>
          <w:rFonts w:ascii="Times New Roman" w:hAnsi="Times New Roman" w:cs="Times New Roman"/>
          <w:sz w:val="24"/>
          <w:szCs w:val="24"/>
          <w:lang w:val="en-US"/>
        </w:rPr>
        <w:t>sinovlarida</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oliy</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ta’limning</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davlat</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ta’lim</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standartlari</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hamda</w:t>
      </w:r>
      <w:proofErr w:type="spellEnd"/>
      <w:r w:rsidRPr="002E6BCC">
        <w:rPr>
          <w:rFonts w:ascii="Times New Roman" w:hAnsi="Times New Roman" w:cs="Times New Roman"/>
          <w:sz w:val="24"/>
          <w:szCs w:val="24"/>
          <w:lang w:val="en-US"/>
        </w:rPr>
        <w:t xml:space="preserve"> </w:t>
      </w:r>
      <w:r w:rsidR="0053194F" w:rsidRPr="002E6BCC">
        <w:rPr>
          <w:rFonts w:ascii="Times New Roman" w:hAnsi="Times New Roman" w:cs="Times New Roman"/>
          <w:sz w:val="24"/>
          <w:szCs w:val="24"/>
          <w:lang w:val="en-US"/>
        </w:rPr>
        <w:t xml:space="preserve">  </w:t>
      </w:r>
      <w:proofErr w:type="spellStart"/>
      <w:r w:rsidR="0053194F" w:rsidRPr="0053194F">
        <w:rPr>
          <w:rFonts w:ascii="Times New Roman" w:hAnsi="Times New Roman" w:cs="Times New Roman"/>
          <w:bCs/>
          <w:sz w:val="24"/>
          <w:szCs w:val="24"/>
          <w:lang w:val="en-US"/>
        </w:rPr>
        <w:t>Mikrobiologiya</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faniga</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oid</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o‘quv</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dasturlarida</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o‘zlashtirilishi</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belgila</w:t>
      </w:r>
      <w:r w:rsidR="001F70E8">
        <w:rPr>
          <w:rFonts w:ascii="Times New Roman" w:hAnsi="Times New Roman" w:cs="Times New Roman"/>
          <w:sz w:val="24"/>
          <w:szCs w:val="24"/>
          <w:lang w:val="en-US"/>
        </w:rPr>
        <w:t>ngan</w:t>
      </w:r>
      <w:proofErr w:type="spellEnd"/>
      <w:r w:rsidR="001F70E8">
        <w:rPr>
          <w:rFonts w:ascii="Times New Roman" w:hAnsi="Times New Roman" w:cs="Times New Roman"/>
          <w:sz w:val="24"/>
          <w:szCs w:val="24"/>
          <w:lang w:val="en-US"/>
        </w:rPr>
        <w:t xml:space="preserve"> </w:t>
      </w:r>
      <w:proofErr w:type="spellStart"/>
      <w:r w:rsidR="001F70E8">
        <w:rPr>
          <w:rFonts w:ascii="Times New Roman" w:hAnsi="Times New Roman" w:cs="Times New Roman"/>
          <w:sz w:val="24"/>
          <w:szCs w:val="24"/>
          <w:lang w:val="en-US"/>
        </w:rPr>
        <w:t>bilim</w:t>
      </w:r>
      <w:proofErr w:type="spellEnd"/>
      <w:r w:rsidR="001F70E8">
        <w:rPr>
          <w:rFonts w:ascii="Times New Roman" w:hAnsi="Times New Roman" w:cs="Times New Roman"/>
          <w:sz w:val="24"/>
          <w:szCs w:val="24"/>
          <w:lang w:val="en-US"/>
        </w:rPr>
        <w:t xml:space="preserve">, </w:t>
      </w:r>
      <w:proofErr w:type="spellStart"/>
      <w:r w:rsidR="001F70E8">
        <w:rPr>
          <w:rFonts w:ascii="Times New Roman" w:hAnsi="Times New Roman" w:cs="Times New Roman"/>
          <w:sz w:val="24"/>
          <w:szCs w:val="24"/>
          <w:lang w:val="en-US"/>
        </w:rPr>
        <w:t>ko‘nikma</w:t>
      </w:r>
      <w:proofErr w:type="spellEnd"/>
      <w:r w:rsidR="001F70E8">
        <w:rPr>
          <w:rFonts w:ascii="Times New Roman" w:hAnsi="Times New Roman" w:cs="Times New Roman"/>
          <w:sz w:val="24"/>
          <w:szCs w:val="24"/>
          <w:lang w:val="en-US"/>
        </w:rPr>
        <w:t xml:space="preserve">,  </w:t>
      </w:r>
      <w:proofErr w:type="spellStart"/>
      <w:r w:rsidR="001F70E8">
        <w:rPr>
          <w:rFonts w:ascii="Times New Roman" w:hAnsi="Times New Roman" w:cs="Times New Roman"/>
          <w:sz w:val="24"/>
          <w:szCs w:val="24"/>
          <w:lang w:val="en-US"/>
        </w:rPr>
        <w:t>malaka</w:t>
      </w:r>
      <w:proofErr w:type="spellEnd"/>
      <w:r w:rsidR="001F70E8">
        <w:rPr>
          <w:rFonts w:ascii="Times New Roman" w:hAnsi="Times New Roman" w:cs="Times New Roman"/>
          <w:sz w:val="24"/>
          <w:szCs w:val="24"/>
          <w:lang w:val="en-US"/>
        </w:rPr>
        <w:t xml:space="preserve"> </w:t>
      </w:r>
      <w:proofErr w:type="spellStart"/>
      <w:r w:rsidR="001F70E8">
        <w:rPr>
          <w:rFonts w:ascii="Times New Roman" w:hAnsi="Times New Roman" w:cs="Times New Roman"/>
          <w:sz w:val="24"/>
          <w:szCs w:val="24"/>
          <w:lang w:val="en-US"/>
        </w:rPr>
        <w:t>talablari</w:t>
      </w:r>
      <w:proofErr w:type="spellEnd"/>
      <w:r w:rsidR="001F70E8">
        <w:rPr>
          <w:rFonts w:ascii="Times New Roman" w:hAnsi="Times New Roman" w:cs="Times New Roman"/>
          <w:sz w:val="24"/>
          <w:szCs w:val="24"/>
          <w:lang w:val="en-US"/>
        </w:rPr>
        <w:t xml:space="preserve"> </w:t>
      </w:r>
      <w:proofErr w:type="spellStart"/>
      <w:r w:rsidR="001F70E8">
        <w:rPr>
          <w:rFonts w:ascii="Times New Roman" w:hAnsi="Times New Roman" w:cs="Times New Roman"/>
          <w:sz w:val="24"/>
          <w:szCs w:val="24"/>
          <w:lang w:val="en-US"/>
        </w:rPr>
        <w:t>asosida</w:t>
      </w:r>
      <w:proofErr w:type="spellEnd"/>
      <w:r w:rsidR="001F70E8">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talabalarning</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tayyorgarlik</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darajasini</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aniqlab</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berish</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uchun</w:t>
      </w:r>
      <w:proofErr w:type="spellEnd"/>
      <w:r w:rsidRPr="002E6BCC">
        <w:rPr>
          <w:rFonts w:ascii="Times New Roman" w:hAnsi="Times New Roman" w:cs="Times New Roman"/>
          <w:sz w:val="24"/>
          <w:szCs w:val="24"/>
          <w:lang w:val="en-US"/>
        </w:rPr>
        <w:t xml:space="preserve">  </w:t>
      </w:r>
      <w:proofErr w:type="spellStart"/>
      <w:r w:rsidRPr="002E6BCC">
        <w:rPr>
          <w:rFonts w:ascii="Times New Roman" w:hAnsi="Times New Roman" w:cs="Times New Roman"/>
          <w:sz w:val="24"/>
          <w:szCs w:val="24"/>
          <w:lang w:val="en-US"/>
        </w:rPr>
        <w:t>mo‘ljallangan</w:t>
      </w:r>
      <w:proofErr w:type="spellEnd"/>
      <w:r w:rsidRPr="002E6BCC">
        <w:rPr>
          <w:rFonts w:ascii="Times New Roman" w:hAnsi="Times New Roman" w:cs="Times New Roman"/>
          <w:sz w:val="24"/>
          <w:szCs w:val="24"/>
          <w:lang w:val="en-US"/>
        </w:rPr>
        <w:t xml:space="preserve">.  </w:t>
      </w:r>
    </w:p>
    <w:p w14:paraId="79E3665D" w14:textId="77777777" w:rsidR="000A69C6" w:rsidRDefault="000A69C6" w:rsidP="000A69C6">
      <w:pPr>
        <w:spacing w:after="0"/>
        <w:rPr>
          <w:rFonts w:ascii="Times New Roman" w:hAnsi="Times New Roman" w:cs="Times New Roman"/>
          <w:sz w:val="24"/>
          <w:szCs w:val="24"/>
          <w:lang w:val="en-US"/>
        </w:rPr>
      </w:pPr>
    </w:p>
    <w:p w14:paraId="6B58986D" w14:textId="2C390C1A" w:rsidR="008043E9" w:rsidRDefault="001F70E8" w:rsidP="000A69C6">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8043E9" w:rsidRPr="00100A7B">
        <w:rPr>
          <w:rFonts w:ascii="Times New Roman" w:hAnsi="Times New Roman" w:cs="Times New Roman"/>
          <w:sz w:val="24"/>
          <w:szCs w:val="24"/>
          <w:lang w:val="en-US"/>
        </w:rPr>
        <w:t xml:space="preserve">Test </w:t>
      </w:r>
      <w:proofErr w:type="spellStart"/>
      <w:r w:rsidR="008043E9" w:rsidRPr="00100A7B">
        <w:rPr>
          <w:rFonts w:ascii="Times New Roman" w:hAnsi="Times New Roman" w:cs="Times New Roman"/>
          <w:sz w:val="24"/>
          <w:szCs w:val="24"/>
          <w:lang w:val="en-US"/>
        </w:rPr>
        <w:t>variantini</w:t>
      </w:r>
      <w:proofErr w:type="spellEnd"/>
      <w:r w:rsidR="008043E9" w:rsidRPr="00100A7B">
        <w:rPr>
          <w:rFonts w:ascii="Times New Roman" w:hAnsi="Times New Roman" w:cs="Times New Roman"/>
          <w:sz w:val="24"/>
          <w:szCs w:val="24"/>
          <w:lang w:val="en-US"/>
        </w:rPr>
        <w:t xml:space="preserve"> </w:t>
      </w:r>
      <w:proofErr w:type="spellStart"/>
      <w:r w:rsidR="008043E9" w:rsidRPr="00100A7B">
        <w:rPr>
          <w:rFonts w:ascii="Times New Roman" w:hAnsi="Times New Roman" w:cs="Times New Roman"/>
          <w:sz w:val="24"/>
          <w:szCs w:val="24"/>
          <w:lang w:val="en-US"/>
        </w:rPr>
        <w:t>shakllantirishda</w:t>
      </w:r>
      <w:proofErr w:type="spellEnd"/>
      <w:r w:rsidR="008043E9" w:rsidRPr="00100A7B">
        <w:rPr>
          <w:rFonts w:ascii="Times New Roman" w:hAnsi="Times New Roman" w:cs="Times New Roman"/>
          <w:sz w:val="24"/>
          <w:szCs w:val="24"/>
          <w:lang w:val="en-US"/>
        </w:rPr>
        <w:t xml:space="preserve"> </w:t>
      </w:r>
      <w:proofErr w:type="spellStart"/>
      <w:r w:rsidR="008043E9" w:rsidRPr="00100A7B">
        <w:rPr>
          <w:rFonts w:ascii="Times New Roman" w:hAnsi="Times New Roman" w:cs="Times New Roman"/>
          <w:sz w:val="24"/>
          <w:szCs w:val="24"/>
          <w:lang w:val="en-US"/>
        </w:rPr>
        <w:t>asos</w:t>
      </w:r>
      <w:proofErr w:type="spellEnd"/>
      <w:r w:rsidR="008043E9" w:rsidRPr="00100A7B">
        <w:rPr>
          <w:rFonts w:ascii="Times New Roman" w:hAnsi="Times New Roman" w:cs="Times New Roman"/>
          <w:sz w:val="24"/>
          <w:szCs w:val="24"/>
          <w:lang w:val="en-US"/>
        </w:rPr>
        <w:t xml:space="preserve"> </w:t>
      </w:r>
      <w:proofErr w:type="spellStart"/>
      <w:proofErr w:type="gramStart"/>
      <w:r w:rsidR="008043E9" w:rsidRPr="00100A7B">
        <w:rPr>
          <w:rFonts w:ascii="Times New Roman" w:hAnsi="Times New Roman" w:cs="Times New Roman"/>
          <w:sz w:val="24"/>
          <w:szCs w:val="24"/>
          <w:lang w:val="en-US"/>
        </w:rPr>
        <w:t>bo‘luvchi</w:t>
      </w:r>
      <w:proofErr w:type="spellEnd"/>
      <w:proofErr w:type="gramEnd"/>
      <w:r w:rsidR="008043E9" w:rsidRPr="00100A7B">
        <w:rPr>
          <w:rFonts w:ascii="Times New Roman" w:hAnsi="Times New Roman" w:cs="Times New Roman"/>
          <w:sz w:val="24"/>
          <w:szCs w:val="24"/>
          <w:lang w:val="en-US"/>
        </w:rPr>
        <w:t xml:space="preserve"> </w:t>
      </w:r>
      <w:proofErr w:type="spellStart"/>
      <w:r w:rsidR="008043E9" w:rsidRPr="00100A7B">
        <w:rPr>
          <w:rFonts w:ascii="Times New Roman" w:hAnsi="Times New Roman" w:cs="Times New Roman"/>
          <w:sz w:val="24"/>
          <w:szCs w:val="24"/>
          <w:lang w:val="en-US"/>
        </w:rPr>
        <w:t>me’yoriy</w:t>
      </w:r>
      <w:proofErr w:type="spellEnd"/>
      <w:r w:rsidR="008043E9" w:rsidRPr="00100A7B">
        <w:rPr>
          <w:rFonts w:ascii="Times New Roman" w:hAnsi="Times New Roman" w:cs="Times New Roman"/>
          <w:sz w:val="24"/>
          <w:szCs w:val="24"/>
          <w:lang w:val="en-US"/>
        </w:rPr>
        <w:t xml:space="preserve"> </w:t>
      </w:r>
      <w:proofErr w:type="spellStart"/>
      <w:r w:rsidR="008043E9" w:rsidRPr="00100A7B">
        <w:rPr>
          <w:rFonts w:ascii="Times New Roman" w:hAnsi="Times New Roman" w:cs="Times New Roman"/>
          <w:sz w:val="24"/>
          <w:szCs w:val="24"/>
          <w:lang w:val="en-US"/>
        </w:rPr>
        <w:t>hujjatlar</w:t>
      </w:r>
      <w:proofErr w:type="spellEnd"/>
      <w:r w:rsidR="008043E9" w:rsidRPr="00100A7B">
        <w:rPr>
          <w:rFonts w:ascii="Times New Roman" w:hAnsi="Times New Roman" w:cs="Times New Roman"/>
          <w:sz w:val="24"/>
          <w:szCs w:val="24"/>
          <w:lang w:val="en-US"/>
        </w:rPr>
        <w:t xml:space="preserve">:  </w:t>
      </w:r>
    </w:p>
    <w:p w14:paraId="6FD98342" w14:textId="77777777" w:rsidR="00D27ACF" w:rsidRPr="00100A7B" w:rsidRDefault="00D27ACF" w:rsidP="000A69C6">
      <w:pPr>
        <w:spacing w:after="0"/>
        <w:rPr>
          <w:rFonts w:ascii="Times New Roman" w:hAnsi="Times New Roman" w:cs="Times New Roman"/>
          <w:sz w:val="24"/>
          <w:szCs w:val="24"/>
          <w:lang w:val="en-US"/>
        </w:rPr>
      </w:pPr>
    </w:p>
    <w:p w14:paraId="40DC74C6" w14:textId="3B0556F6" w:rsidR="008043E9" w:rsidRPr="00100A7B" w:rsidRDefault="008043E9" w:rsidP="000A69C6">
      <w:pPr>
        <w:spacing w:after="0"/>
        <w:jc w:val="both"/>
        <w:rPr>
          <w:rFonts w:ascii="Times New Roman" w:hAnsi="Times New Roman" w:cs="Times New Roman"/>
          <w:sz w:val="24"/>
          <w:szCs w:val="24"/>
          <w:lang w:val="en-US"/>
        </w:rPr>
      </w:pPr>
      <w:r w:rsidRPr="00100A7B">
        <w:rPr>
          <w:rFonts w:ascii="Times New Roman" w:hAnsi="Times New Roman" w:cs="Times New Roman"/>
          <w:sz w:val="24"/>
          <w:szCs w:val="24"/>
          <w:lang w:val="en-US"/>
        </w:rPr>
        <w:t xml:space="preserve">– </w:t>
      </w:r>
      <w:r w:rsidRPr="00100A7B">
        <w:rPr>
          <w:rFonts w:ascii="Times New Roman" w:hAnsi="Times New Roman" w:cs="Times New Roman"/>
          <w:sz w:val="24"/>
          <w:szCs w:val="24"/>
          <w:lang w:val="en-US"/>
        </w:rPr>
        <w:tab/>
      </w:r>
      <w:r w:rsidR="00100A7B" w:rsidRPr="00100A7B">
        <w:rPr>
          <w:rFonts w:ascii="Times New Roman" w:hAnsi="Times New Roman" w:cs="Times New Roman"/>
          <w:sz w:val="24"/>
          <w:szCs w:val="24"/>
          <w:lang w:val="uz-Cyrl-UZ"/>
        </w:rPr>
        <w:t>O‘zbekiston Respublikasi Vazirlar Mahkamasining “Tibbiyot xodimlari malakasini oshirish va ularni qayta tayyorlash tizimini takomillashtirish to‘g‘risida”gi 2009 yil 18 dekabrdagi VMQ-319-son qarori bilan tasdiqlangan “Tibbiyot xodimlari malakasini oshirish va ularni qayta tayyorlash tartibi to‘g‘risida Nizom”;</w:t>
      </w:r>
    </w:p>
    <w:p w14:paraId="6E51F7E2" w14:textId="77777777" w:rsidR="00100A7B" w:rsidRDefault="008043E9" w:rsidP="000A69C6">
      <w:pPr>
        <w:spacing w:after="0"/>
        <w:jc w:val="both"/>
        <w:rPr>
          <w:rFonts w:ascii="Times New Roman" w:hAnsi="Times New Roman" w:cs="Times New Roman"/>
          <w:sz w:val="24"/>
          <w:szCs w:val="24"/>
          <w:lang w:val="uz-Cyrl-UZ"/>
        </w:rPr>
      </w:pPr>
      <w:r w:rsidRPr="00100A7B">
        <w:rPr>
          <w:rFonts w:ascii="Times New Roman" w:hAnsi="Times New Roman" w:cs="Times New Roman"/>
          <w:sz w:val="24"/>
          <w:szCs w:val="24"/>
          <w:lang w:val="en-US"/>
        </w:rPr>
        <w:t xml:space="preserve">– </w:t>
      </w:r>
      <w:r w:rsidRPr="00100A7B">
        <w:rPr>
          <w:rFonts w:ascii="Times New Roman" w:hAnsi="Times New Roman" w:cs="Times New Roman"/>
          <w:sz w:val="24"/>
          <w:szCs w:val="24"/>
          <w:lang w:val="en-US"/>
        </w:rPr>
        <w:tab/>
      </w:r>
      <w:r w:rsidR="00100A7B" w:rsidRPr="00100A7B">
        <w:rPr>
          <w:rFonts w:ascii="Times New Roman" w:hAnsi="Times New Roman" w:cs="Times New Roman"/>
          <w:sz w:val="24"/>
          <w:szCs w:val="24"/>
          <w:lang w:val="uz-Cyrl-UZ"/>
        </w:rPr>
        <w:t>O‘zbekiston Respublikasi Sog‘liqni saqlash vazirining “2023/2024 o‘quv yilida klinik ordinatura (rezidentura</w:t>
      </w:r>
      <w:proofErr w:type="gramStart"/>
      <w:r w:rsidR="00100A7B" w:rsidRPr="00100A7B">
        <w:rPr>
          <w:rFonts w:ascii="Times New Roman" w:hAnsi="Times New Roman" w:cs="Times New Roman"/>
          <w:sz w:val="24"/>
          <w:szCs w:val="24"/>
          <w:lang w:val="uz-Cyrl-UZ"/>
        </w:rPr>
        <w:t>)ga</w:t>
      </w:r>
      <w:proofErr w:type="gramEnd"/>
      <w:r w:rsidR="00100A7B" w:rsidRPr="00100A7B">
        <w:rPr>
          <w:rFonts w:ascii="Times New Roman" w:hAnsi="Times New Roman" w:cs="Times New Roman"/>
          <w:sz w:val="24"/>
          <w:szCs w:val="24"/>
          <w:lang w:val="uz-Cyrl-UZ"/>
        </w:rPr>
        <w:t xml:space="preserve"> qabul qilish to‘g‘risida”gi 2023 yil 26 iyuldagi 179-son buyrug‘i;</w:t>
      </w:r>
    </w:p>
    <w:p w14:paraId="05F0EEC6" w14:textId="4FAB8CC5" w:rsidR="008043E9" w:rsidRPr="008043E9" w:rsidRDefault="008043E9" w:rsidP="000A69C6">
      <w:pPr>
        <w:spacing w:after="0"/>
        <w:rPr>
          <w:rFonts w:ascii="Times New Roman" w:hAnsi="Times New Roman" w:cs="Times New Roman"/>
          <w:sz w:val="24"/>
          <w:szCs w:val="24"/>
          <w:lang w:val="en-US"/>
        </w:rPr>
      </w:pPr>
      <w:r w:rsidRPr="008043E9">
        <w:rPr>
          <w:rFonts w:ascii="Times New Roman" w:hAnsi="Times New Roman" w:cs="Times New Roman"/>
          <w:sz w:val="24"/>
          <w:szCs w:val="24"/>
          <w:lang w:val="en-US"/>
        </w:rPr>
        <w:t xml:space="preserve">– </w:t>
      </w:r>
      <w:r w:rsidRPr="008043E9">
        <w:rPr>
          <w:rFonts w:ascii="Times New Roman" w:hAnsi="Times New Roman" w:cs="Times New Roman"/>
          <w:sz w:val="24"/>
          <w:szCs w:val="24"/>
          <w:lang w:val="en-US"/>
        </w:rPr>
        <w:tab/>
      </w:r>
      <w:r w:rsidR="0053194F">
        <w:rPr>
          <w:rFonts w:ascii="Times New Roman" w:hAnsi="Times New Roman" w:cs="Times New Roman"/>
          <w:sz w:val="24"/>
          <w:szCs w:val="24"/>
          <w:lang w:val="en-US"/>
        </w:rPr>
        <w:t xml:space="preserve"> </w:t>
      </w:r>
      <w:proofErr w:type="spellStart"/>
      <w:r w:rsidR="0053194F" w:rsidRPr="0053194F">
        <w:rPr>
          <w:rFonts w:ascii="Times New Roman" w:hAnsi="Times New Roman" w:cs="Times New Roman"/>
          <w:bCs/>
          <w:sz w:val="24"/>
          <w:szCs w:val="24"/>
          <w:lang w:val="en-US"/>
        </w:rPr>
        <w:t>Mikrobiologiya</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faniga</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oid</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amaldagi</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davlat</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ta’lim</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standarti</w:t>
      </w:r>
      <w:proofErr w:type="spellEnd"/>
      <w:r w:rsidRPr="008043E9">
        <w:rPr>
          <w:rFonts w:ascii="Times New Roman" w:hAnsi="Times New Roman" w:cs="Times New Roman"/>
          <w:sz w:val="24"/>
          <w:szCs w:val="24"/>
          <w:lang w:val="en-US"/>
        </w:rPr>
        <w:t xml:space="preserve"> </w:t>
      </w:r>
      <w:proofErr w:type="spellStart"/>
      <w:proofErr w:type="gramStart"/>
      <w:r w:rsidRPr="008043E9">
        <w:rPr>
          <w:rFonts w:ascii="Times New Roman" w:hAnsi="Times New Roman" w:cs="Times New Roman"/>
          <w:sz w:val="24"/>
          <w:szCs w:val="24"/>
          <w:lang w:val="en-US"/>
        </w:rPr>
        <w:t>va</w:t>
      </w:r>
      <w:proofErr w:type="spellEnd"/>
      <w:proofErr w:type="gram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o‘quv</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dasturlari</w:t>
      </w:r>
      <w:proofErr w:type="spellEnd"/>
      <w:r w:rsidRPr="008043E9">
        <w:rPr>
          <w:rFonts w:ascii="Times New Roman" w:hAnsi="Times New Roman" w:cs="Times New Roman"/>
          <w:sz w:val="24"/>
          <w:szCs w:val="24"/>
          <w:lang w:val="en-US"/>
        </w:rPr>
        <w:t xml:space="preserve">.  </w:t>
      </w:r>
    </w:p>
    <w:p w14:paraId="0704E106" w14:textId="77777777" w:rsidR="008043E9" w:rsidRPr="008043E9" w:rsidRDefault="008043E9" w:rsidP="008043E9">
      <w:pPr>
        <w:rPr>
          <w:rFonts w:ascii="Times New Roman" w:hAnsi="Times New Roman" w:cs="Times New Roman"/>
          <w:sz w:val="24"/>
          <w:szCs w:val="24"/>
          <w:lang w:val="en-US"/>
        </w:rPr>
      </w:pPr>
    </w:p>
    <w:p w14:paraId="61395468" w14:textId="5E1D0034" w:rsidR="008043E9" w:rsidRPr="008043E9" w:rsidRDefault="008043E9" w:rsidP="008043E9">
      <w:pPr>
        <w:rPr>
          <w:rFonts w:ascii="Times New Roman" w:hAnsi="Times New Roman" w:cs="Times New Roman"/>
          <w:sz w:val="24"/>
          <w:szCs w:val="24"/>
          <w:lang w:val="en-US"/>
        </w:rPr>
      </w:pPr>
      <w:r w:rsidRPr="008043E9">
        <w:rPr>
          <w:rFonts w:ascii="Times New Roman" w:hAnsi="Times New Roman" w:cs="Times New Roman"/>
          <w:sz w:val="24"/>
          <w:szCs w:val="24"/>
          <w:lang w:val="en-US"/>
        </w:rPr>
        <w:t xml:space="preserve">3. </w:t>
      </w:r>
      <w:r w:rsidR="0053194F" w:rsidRPr="002E6BCC">
        <w:rPr>
          <w:rFonts w:ascii="Times New Roman" w:hAnsi="Times New Roman" w:cs="Times New Roman"/>
          <w:sz w:val="24"/>
          <w:szCs w:val="24"/>
          <w:lang w:val="en-US"/>
        </w:rPr>
        <w:t xml:space="preserve">  </w:t>
      </w:r>
      <w:proofErr w:type="spellStart"/>
      <w:r w:rsidR="0053194F" w:rsidRPr="0053194F">
        <w:rPr>
          <w:rFonts w:ascii="Times New Roman" w:hAnsi="Times New Roman" w:cs="Times New Roman"/>
          <w:bCs/>
          <w:sz w:val="24"/>
          <w:szCs w:val="24"/>
          <w:lang w:val="en-US"/>
        </w:rPr>
        <w:t>Mikrobiologiya</w:t>
      </w:r>
      <w:proofErr w:type="spellEnd"/>
      <w:r w:rsidR="00235C7C">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fanidan</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shakllantiriladigan</w:t>
      </w:r>
      <w:proofErr w:type="spellEnd"/>
      <w:r w:rsidRPr="008043E9">
        <w:rPr>
          <w:rFonts w:ascii="Times New Roman" w:hAnsi="Times New Roman" w:cs="Times New Roman"/>
          <w:sz w:val="24"/>
          <w:szCs w:val="24"/>
          <w:lang w:val="en-US"/>
        </w:rPr>
        <w:t xml:space="preserve"> test </w:t>
      </w:r>
      <w:proofErr w:type="spellStart"/>
      <w:r w:rsidRPr="008043E9">
        <w:rPr>
          <w:rFonts w:ascii="Times New Roman" w:hAnsi="Times New Roman" w:cs="Times New Roman"/>
          <w:sz w:val="24"/>
          <w:szCs w:val="24"/>
          <w:lang w:val="en-US"/>
        </w:rPr>
        <w:t>variantining</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tarkibi</w:t>
      </w:r>
      <w:proofErr w:type="spellEnd"/>
      <w:r w:rsidR="000A69C6">
        <w:rPr>
          <w:rFonts w:ascii="Times New Roman" w:hAnsi="Times New Roman" w:cs="Times New Roman"/>
          <w:sz w:val="24"/>
          <w:szCs w:val="24"/>
          <w:lang w:val="en-US"/>
        </w:rPr>
        <w:t>:</w:t>
      </w:r>
      <w:r w:rsidRPr="008043E9">
        <w:rPr>
          <w:rFonts w:ascii="Times New Roman" w:hAnsi="Times New Roman" w:cs="Times New Roman"/>
          <w:sz w:val="24"/>
          <w:szCs w:val="24"/>
          <w:lang w:val="en-US"/>
        </w:rPr>
        <w:t xml:space="preserve">  </w:t>
      </w:r>
    </w:p>
    <w:p w14:paraId="6F680095" w14:textId="735EB7C2" w:rsidR="008043E9" w:rsidRPr="008043E9" w:rsidRDefault="008043E9" w:rsidP="000A69C6">
      <w:pPr>
        <w:jc w:val="both"/>
        <w:rPr>
          <w:rFonts w:ascii="Times New Roman" w:hAnsi="Times New Roman" w:cs="Times New Roman"/>
          <w:sz w:val="24"/>
          <w:szCs w:val="24"/>
          <w:lang w:val="en-US"/>
        </w:rPr>
      </w:pPr>
      <w:r w:rsidRPr="008043E9">
        <w:rPr>
          <w:rFonts w:ascii="Times New Roman" w:hAnsi="Times New Roman" w:cs="Times New Roman"/>
          <w:sz w:val="24"/>
          <w:szCs w:val="24"/>
          <w:lang w:val="en-US"/>
        </w:rPr>
        <w:t xml:space="preserve"> </w:t>
      </w:r>
      <w:r w:rsidRPr="008043E9">
        <w:rPr>
          <w:rFonts w:ascii="Times New Roman" w:hAnsi="Times New Roman" w:cs="Times New Roman"/>
          <w:sz w:val="24"/>
          <w:szCs w:val="24"/>
          <w:lang w:val="en-US"/>
        </w:rPr>
        <w:tab/>
      </w:r>
      <w:r w:rsidR="00873FC8" w:rsidRPr="002E6BCC">
        <w:rPr>
          <w:rFonts w:ascii="Times New Roman" w:hAnsi="Times New Roman" w:cs="Times New Roman"/>
          <w:sz w:val="24"/>
          <w:szCs w:val="24"/>
          <w:lang w:val="en-US"/>
        </w:rPr>
        <w:t xml:space="preserve">  </w:t>
      </w:r>
      <w:proofErr w:type="spellStart"/>
      <w:r w:rsidR="00873FC8" w:rsidRPr="0053194F">
        <w:rPr>
          <w:rFonts w:ascii="Times New Roman" w:hAnsi="Times New Roman" w:cs="Times New Roman"/>
          <w:bCs/>
          <w:sz w:val="24"/>
          <w:szCs w:val="24"/>
          <w:lang w:val="en-US"/>
        </w:rPr>
        <w:t>Mikrobiologiya</w:t>
      </w:r>
      <w:proofErr w:type="spellEnd"/>
      <w:r w:rsidR="000A69C6">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fanidan</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mutaxassislik</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fani</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sifatida</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shakllantiriladigan</w:t>
      </w:r>
      <w:proofErr w:type="spellEnd"/>
      <w:r w:rsidRPr="008043E9">
        <w:rPr>
          <w:rFonts w:ascii="Times New Roman" w:hAnsi="Times New Roman" w:cs="Times New Roman"/>
          <w:sz w:val="24"/>
          <w:szCs w:val="24"/>
          <w:lang w:val="en-US"/>
        </w:rPr>
        <w:t xml:space="preserve"> test </w:t>
      </w:r>
      <w:proofErr w:type="spellStart"/>
      <w:r w:rsidRPr="008043E9">
        <w:rPr>
          <w:rFonts w:ascii="Times New Roman" w:hAnsi="Times New Roman" w:cs="Times New Roman"/>
          <w:sz w:val="24"/>
          <w:szCs w:val="24"/>
          <w:lang w:val="en-US"/>
        </w:rPr>
        <w:t>varianti</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talabalarning</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nazariy</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bilimlarni</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o‘zlashtirish</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darajasi</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bilan</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birga</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mantiqiy</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fikrlashi</w:t>
      </w:r>
      <w:proofErr w:type="spellEnd"/>
      <w:r w:rsidRPr="008043E9">
        <w:rPr>
          <w:rFonts w:ascii="Times New Roman" w:hAnsi="Times New Roman" w:cs="Times New Roman"/>
          <w:sz w:val="24"/>
          <w:szCs w:val="24"/>
          <w:lang w:val="en-US"/>
        </w:rPr>
        <w:t xml:space="preserve">, masala </w:t>
      </w:r>
      <w:proofErr w:type="spellStart"/>
      <w:r w:rsidRPr="008043E9">
        <w:rPr>
          <w:rFonts w:ascii="Times New Roman" w:hAnsi="Times New Roman" w:cs="Times New Roman"/>
          <w:sz w:val="24"/>
          <w:szCs w:val="24"/>
          <w:lang w:val="en-US"/>
        </w:rPr>
        <w:t>va</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topshiriqlarni</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bajara</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olish</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qobiliyati</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va</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ta’limning</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keyingi</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bosqichiga</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tayyorgarligini</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baholaydigan</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fanga</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oid</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kompetensiyalarni</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tekshirishga</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yo‘naltirilgan</w:t>
      </w:r>
      <w:proofErr w:type="spellEnd"/>
      <w:r w:rsidRPr="008043E9">
        <w:rPr>
          <w:rFonts w:ascii="Times New Roman" w:hAnsi="Times New Roman" w:cs="Times New Roman"/>
          <w:sz w:val="24"/>
          <w:szCs w:val="24"/>
          <w:lang w:val="en-US"/>
        </w:rPr>
        <w:t xml:space="preserve"> test </w:t>
      </w:r>
      <w:proofErr w:type="spellStart"/>
      <w:r w:rsidRPr="008043E9">
        <w:rPr>
          <w:rFonts w:ascii="Times New Roman" w:hAnsi="Times New Roman" w:cs="Times New Roman"/>
          <w:sz w:val="24"/>
          <w:szCs w:val="24"/>
          <w:lang w:val="en-US"/>
        </w:rPr>
        <w:t>topshiriqlaridan</w:t>
      </w:r>
      <w:proofErr w:type="spellEnd"/>
      <w:r w:rsidRPr="008043E9">
        <w:rPr>
          <w:rFonts w:ascii="Times New Roman" w:hAnsi="Times New Roman" w:cs="Times New Roman"/>
          <w:sz w:val="24"/>
          <w:szCs w:val="24"/>
          <w:lang w:val="en-US"/>
        </w:rPr>
        <w:t xml:space="preserve"> </w:t>
      </w:r>
      <w:proofErr w:type="spellStart"/>
      <w:proofErr w:type="gramStart"/>
      <w:r w:rsidRPr="008043E9">
        <w:rPr>
          <w:rFonts w:ascii="Times New Roman" w:hAnsi="Times New Roman" w:cs="Times New Roman"/>
          <w:sz w:val="24"/>
          <w:szCs w:val="24"/>
          <w:lang w:val="en-US"/>
        </w:rPr>
        <w:t>tarkib</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topadi</w:t>
      </w:r>
      <w:proofErr w:type="spellEnd"/>
      <w:proofErr w:type="gramEnd"/>
      <w:r w:rsidRPr="008043E9">
        <w:rPr>
          <w:rFonts w:ascii="Times New Roman" w:hAnsi="Times New Roman" w:cs="Times New Roman"/>
          <w:sz w:val="24"/>
          <w:szCs w:val="24"/>
          <w:lang w:val="en-US"/>
        </w:rPr>
        <w:t xml:space="preserve">. Test </w:t>
      </w:r>
      <w:proofErr w:type="spellStart"/>
      <w:r w:rsidRPr="008043E9">
        <w:rPr>
          <w:rFonts w:ascii="Times New Roman" w:hAnsi="Times New Roman" w:cs="Times New Roman"/>
          <w:sz w:val="24"/>
          <w:szCs w:val="24"/>
          <w:lang w:val="en-US"/>
        </w:rPr>
        <w:t>topshiriqlarining</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soni</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hamda</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baholash</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mezonlari</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O‘zbekiston</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Respublikasi</w:t>
      </w:r>
      <w:proofErr w:type="spellEnd"/>
      <w:r w:rsidRPr="008043E9">
        <w:rPr>
          <w:rFonts w:ascii="Times New Roman" w:hAnsi="Times New Roman" w:cs="Times New Roman"/>
          <w:sz w:val="24"/>
          <w:szCs w:val="24"/>
          <w:lang w:val="en-US"/>
        </w:rPr>
        <w:t xml:space="preserve"> </w:t>
      </w:r>
      <w:proofErr w:type="gramStart"/>
      <w:r w:rsidR="000A69C6" w:rsidRPr="00100A7B">
        <w:rPr>
          <w:rFonts w:ascii="Times New Roman" w:hAnsi="Times New Roman" w:cs="Times New Roman"/>
          <w:sz w:val="24"/>
          <w:szCs w:val="24"/>
          <w:lang w:val="uz-Cyrl-UZ"/>
        </w:rPr>
        <w:t>Sog‘liqni</w:t>
      </w:r>
      <w:proofErr w:type="gramEnd"/>
      <w:r w:rsidR="000A69C6" w:rsidRPr="00100A7B">
        <w:rPr>
          <w:rFonts w:ascii="Times New Roman" w:hAnsi="Times New Roman" w:cs="Times New Roman"/>
          <w:sz w:val="24"/>
          <w:szCs w:val="24"/>
          <w:lang w:val="uz-Cyrl-UZ"/>
        </w:rPr>
        <w:t xml:space="preserve"> saqlash vazir</w:t>
      </w:r>
      <w:proofErr w:type="spellStart"/>
      <w:r w:rsidR="000A69C6">
        <w:rPr>
          <w:rFonts w:ascii="Times New Roman" w:hAnsi="Times New Roman" w:cs="Times New Roman"/>
          <w:sz w:val="24"/>
          <w:szCs w:val="24"/>
          <w:lang w:val="en-US"/>
        </w:rPr>
        <w:t>ligi</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tomonidan</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tasdiqlanadi</w:t>
      </w:r>
      <w:proofErr w:type="spellEnd"/>
      <w:r w:rsidRPr="008043E9">
        <w:rPr>
          <w:rFonts w:ascii="Times New Roman" w:hAnsi="Times New Roman" w:cs="Times New Roman"/>
          <w:sz w:val="24"/>
          <w:szCs w:val="24"/>
          <w:lang w:val="en-US"/>
        </w:rPr>
        <w:t>.</w:t>
      </w:r>
    </w:p>
    <w:p w14:paraId="33E44836" w14:textId="77777777" w:rsidR="00235C7C" w:rsidRDefault="00235C7C" w:rsidP="008043E9">
      <w:pPr>
        <w:rPr>
          <w:rFonts w:ascii="Times New Roman" w:hAnsi="Times New Roman" w:cs="Times New Roman"/>
          <w:sz w:val="24"/>
          <w:szCs w:val="24"/>
          <w:lang w:val="en-US"/>
        </w:rPr>
      </w:pPr>
    </w:p>
    <w:p w14:paraId="7185C6DF" w14:textId="0D9D5D70" w:rsidR="008043E9" w:rsidRDefault="008043E9" w:rsidP="008043E9">
      <w:pPr>
        <w:rPr>
          <w:rFonts w:ascii="Times New Roman" w:hAnsi="Times New Roman" w:cs="Times New Roman"/>
          <w:sz w:val="24"/>
          <w:szCs w:val="24"/>
          <w:lang w:val="en-US"/>
        </w:rPr>
      </w:pPr>
      <w:r w:rsidRPr="008043E9">
        <w:rPr>
          <w:rFonts w:ascii="Times New Roman" w:hAnsi="Times New Roman" w:cs="Times New Roman"/>
          <w:sz w:val="24"/>
          <w:szCs w:val="24"/>
          <w:lang w:val="en-US"/>
        </w:rPr>
        <w:t xml:space="preserve">4. Test </w:t>
      </w:r>
      <w:proofErr w:type="spellStart"/>
      <w:r w:rsidRPr="008043E9">
        <w:rPr>
          <w:rFonts w:ascii="Times New Roman" w:hAnsi="Times New Roman" w:cs="Times New Roman"/>
          <w:sz w:val="24"/>
          <w:szCs w:val="24"/>
          <w:lang w:val="en-US"/>
        </w:rPr>
        <w:t>topshiriqlari</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yordamida</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tekshiriladigan</w:t>
      </w:r>
      <w:proofErr w:type="spellEnd"/>
      <w:r w:rsidRPr="008043E9">
        <w:rPr>
          <w:rFonts w:ascii="Times New Roman" w:hAnsi="Times New Roman" w:cs="Times New Roman"/>
          <w:sz w:val="24"/>
          <w:szCs w:val="24"/>
          <w:lang w:val="en-US"/>
        </w:rPr>
        <w:t xml:space="preserve"> fan </w:t>
      </w:r>
      <w:proofErr w:type="spellStart"/>
      <w:r w:rsidRPr="008043E9">
        <w:rPr>
          <w:rFonts w:ascii="Times New Roman" w:hAnsi="Times New Roman" w:cs="Times New Roman"/>
          <w:sz w:val="24"/>
          <w:szCs w:val="24"/>
          <w:lang w:val="en-US"/>
        </w:rPr>
        <w:t>mazmuni</w:t>
      </w:r>
      <w:r w:rsidR="000A69C6">
        <w:rPr>
          <w:rFonts w:ascii="Times New Roman" w:hAnsi="Times New Roman" w:cs="Times New Roman"/>
          <w:sz w:val="24"/>
          <w:szCs w:val="24"/>
          <w:lang w:val="en-US"/>
        </w:rPr>
        <w:t>ning</w:t>
      </w:r>
      <w:proofErr w:type="spellEnd"/>
      <w:r w:rsidRPr="008043E9">
        <w:rPr>
          <w:rFonts w:ascii="Times New Roman" w:hAnsi="Times New Roman" w:cs="Times New Roman"/>
          <w:sz w:val="24"/>
          <w:szCs w:val="24"/>
          <w:lang w:val="en-US"/>
        </w:rPr>
        <w:t xml:space="preserve"> </w:t>
      </w:r>
      <w:proofErr w:type="spellStart"/>
      <w:r w:rsidRPr="008043E9">
        <w:rPr>
          <w:rFonts w:ascii="Times New Roman" w:hAnsi="Times New Roman" w:cs="Times New Roman"/>
          <w:sz w:val="24"/>
          <w:szCs w:val="24"/>
          <w:lang w:val="en-US"/>
        </w:rPr>
        <w:t>tarkibi</w:t>
      </w:r>
      <w:proofErr w:type="spellEnd"/>
      <w:r w:rsidRPr="008043E9">
        <w:rPr>
          <w:rFonts w:ascii="Times New Roman" w:hAnsi="Times New Roman" w:cs="Times New Roman"/>
          <w:sz w:val="24"/>
          <w:szCs w:val="24"/>
          <w:lang w:val="en-US"/>
        </w:rPr>
        <w:t xml:space="preserve">  </w:t>
      </w:r>
    </w:p>
    <w:tbl>
      <w:tblPr>
        <w:tblStyle w:val="a3"/>
        <w:tblW w:w="0" w:type="auto"/>
        <w:tblLook w:val="04A0" w:firstRow="1" w:lastRow="0" w:firstColumn="1" w:lastColumn="0" w:noHBand="0" w:noVBand="1"/>
      </w:tblPr>
      <w:tblGrid>
        <w:gridCol w:w="1413"/>
        <w:gridCol w:w="7932"/>
      </w:tblGrid>
      <w:tr w:rsidR="008043E9" w:rsidRPr="000E2A1B" w14:paraId="23361609" w14:textId="77777777" w:rsidTr="008043E9">
        <w:tc>
          <w:tcPr>
            <w:tcW w:w="1413" w:type="dxa"/>
          </w:tcPr>
          <w:p w14:paraId="378B4A1D" w14:textId="0DF183DC" w:rsidR="008043E9" w:rsidRPr="000E2A1B" w:rsidRDefault="009B7F6C" w:rsidP="006D51F7">
            <w:pPr>
              <w:rPr>
                <w:rFonts w:ascii="Times New Roman" w:hAnsi="Times New Roman" w:cs="Times New Roman"/>
                <w:sz w:val="24"/>
                <w:szCs w:val="24"/>
                <w:lang w:val="en-US"/>
              </w:rPr>
            </w:pPr>
            <w:r>
              <w:rPr>
                <w:rFonts w:ascii="Times New Roman" w:hAnsi="Times New Roman" w:cs="Times New Roman"/>
                <w:noProof/>
                <w:sz w:val="24"/>
                <w:szCs w:val="24"/>
              </w:rPr>
              <w:pict w14:anchorId="4B19CE2E">
                <v:shape id="Freeform 100" o:spid="_x0000_s1027" style="position:absolute;margin-left:0;margin-top:.9pt;width:.5pt;height:.5pt;z-index:-251657216;visibility:visible;mso-wrap-style:square;mso-wrap-distance-left:9pt;mso-wrap-distance-top:0;mso-wrap-distance-right:9pt;mso-wrap-distance-bottom:0;mso-position-horizontal:absolute;mso-position-horizontal-relative:page;mso-position-vertical:absolute;mso-position-vertical-relative:line;v-text-anchor:top" coordsize="610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" path="m,6096r6108,l6108,,,,,6096xe" fillcolor="black" stroked="f" strokeweight="1pt">
                  <v:path arrowok="t"/>
                  <w10:wrap anchorx="page"/>
                </v:shape>
              </w:pict>
            </w:r>
            <w:r>
              <w:rPr>
                <w:rFonts w:ascii="Times New Roman" w:hAnsi="Times New Roman" w:cs="Times New Roman"/>
                <w:noProof/>
                <w:sz w:val="24"/>
                <w:szCs w:val="24"/>
              </w:rPr>
              <w:pict w14:anchorId="3807A99B">
                <v:shape id="Freeform 101" o:spid="_x0000_s1026" style="position:absolute;margin-left:0;margin-top:.9pt;width:.5pt;height:.5pt;z-index:-251656192;visibility:visible;mso-wrap-style:square;mso-wrap-distance-left:9pt;mso-wrap-distance-top:0;mso-wrap-distance-right:9pt;mso-wrap-distance-bottom:0;mso-position-horizontal:absolute;mso-position-horizontal-relative:page;mso-position-vertical:absolute;mso-position-vertical-relative:line;v-text-anchor:top" coordsize="6108,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" path="m,6096r6108,l6108,,,,,6096xe" fillcolor="black" stroked="f" strokeweight="1pt">
                  <v:path arrowok="t"/>
                  <w10:wrap anchorx="page"/>
                </v:shape>
              </w:pict>
            </w:r>
            <w:r>
              <w:rPr>
                <w:rFonts w:ascii="Times New Roman" w:hAnsi="Times New Roman" w:cs="Times New Roman"/>
                <w:noProof/>
                <w:sz w:val="24"/>
                <w:szCs w:val="24"/>
              </w:rPr>
              <w:pict w14:anchorId="1902728E">
                <v:shape id="Freeform 102" o:spid="_x0000_s1028" style="position:absolute;margin-left:49.55pt;margin-top:.9pt;width:.5pt;height:.5pt;z-index:-251655168;visibility:visible;mso-wrap-style:square;mso-wrap-distance-left:9pt;mso-wrap-distance-top:0;mso-wrap-distance-right:9pt;mso-wrap-distance-bottom:0;mso-position-horizontal:absolute;mso-position-horizontal-relative:page;mso-position-vertical:absolute;mso-position-vertical-relative:line;v-text-anchor:top" coordsize="6096,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" path="m,6096r6096,l6096,,,,,6096xe" fillcolor="black" stroked="f" strokeweight="1pt">
                  <v:path arrowok="t"/>
                  <w10:wrap anchorx="page"/>
                </v:shape>
              </w:pict>
            </w:r>
            <w:proofErr w:type="spellStart"/>
            <w:r w:rsidR="008043E9" w:rsidRPr="000E2A1B">
              <w:rPr>
                <w:rFonts w:ascii="Times New Roman" w:hAnsi="Times New Roman" w:cs="Times New Roman"/>
                <w:b/>
                <w:bCs/>
                <w:color w:val="000000"/>
                <w:sz w:val="24"/>
                <w:szCs w:val="24"/>
              </w:rPr>
              <w:t>Kodi</w:t>
            </w:r>
            <w:proofErr w:type="spellEnd"/>
            <w:r w:rsidR="008043E9" w:rsidRPr="000E2A1B">
              <w:rPr>
                <w:rFonts w:ascii="Times New Roman" w:hAnsi="Times New Roman" w:cs="Times New Roman"/>
                <w:b/>
                <w:bCs/>
                <w:color w:val="000000"/>
                <w:sz w:val="24"/>
                <w:szCs w:val="24"/>
              </w:rPr>
              <w:t xml:space="preserve">  </w:t>
            </w:r>
          </w:p>
        </w:tc>
        <w:tc>
          <w:tcPr>
            <w:tcW w:w="7932" w:type="dxa"/>
          </w:tcPr>
          <w:p w14:paraId="75A7034A" w14:textId="719B00EB" w:rsidR="008043E9" w:rsidRPr="000E2A1B" w:rsidRDefault="009B7F6C" w:rsidP="006D51F7">
            <w:pPr>
              <w:rPr>
                <w:rFonts w:ascii="Times New Roman" w:hAnsi="Times New Roman" w:cs="Times New Roman"/>
                <w:sz w:val="24"/>
                <w:szCs w:val="24"/>
                <w:lang w:val="en-US"/>
              </w:rPr>
            </w:pPr>
            <w:r>
              <w:rPr>
                <w:rFonts w:ascii="Times New Roman" w:hAnsi="Times New Roman" w:cs="Times New Roman"/>
                <w:noProof/>
                <w:sz w:val="24"/>
                <w:szCs w:val="24"/>
              </w:rPr>
              <w:pict w14:anchorId="055C5356">
                <v:shape id="Freeform 103" o:spid="_x0000_s1030" style="position:absolute;margin-left:404.05pt;margin-top:.9pt;width:.5pt;height:.5pt;z-index:-251653120;visibility:visible;mso-wrap-style:square;mso-wrap-distance-left:9pt;mso-wrap-distance-top:0;mso-wrap-distance-right:9pt;mso-wrap-distance-bottom:0;mso-position-horizontal:absolute;mso-position-horizontal-relative:page;mso-position-vertical:absolute;mso-position-vertical-relative:line;v-text-anchor:top" coordsize="610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" path="m,6096r6109,l6109,,,,,6096xe" fillcolor="black" stroked="f" strokeweight="1pt">
                  <v:path arrowok="t"/>
                  <w10:wrap anchorx="page"/>
                </v:shape>
              </w:pict>
            </w:r>
            <w:r>
              <w:rPr>
                <w:rFonts w:ascii="Times New Roman" w:hAnsi="Times New Roman" w:cs="Times New Roman"/>
                <w:noProof/>
                <w:sz w:val="24"/>
                <w:szCs w:val="24"/>
              </w:rPr>
              <w:pict w14:anchorId="41F5B780">
                <v:shape id="Freeform 104" o:spid="_x0000_s1029" style="position:absolute;margin-left:404.05pt;margin-top:.9pt;width:.5pt;height:.5pt;z-index:-251654144;visibility:visible;mso-wrap-style:square;mso-wrap-distance-left:9pt;mso-wrap-distance-top:0;mso-wrap-distance-right:9pt;mso-wrap-distance-bottom:0;mso-position-horizontal:absolute;mso-position-horizontal-relative:page;mso-position-vertical:absolute;mso-position-vertical-relative:line;v-text-anchor:top" coordsize="610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" path="m,6096r6109,l6109,,,,,6096xe" fillcolor="black" stroked="f" strokeweight="1pt">
                  <v:path arrowok="t"/>
                  <w10:wrap anchorx="page"/>
                </v:shape>
              </w:pict>
            </w:r>
            <w:proofErr w:type="spellStart"/>
            <w:r w:rsidR="008043E9" w:rsidRPr="000E2A1B">
              <w:rPr>
                <w:rFonts w:ascii="Times New Roman" w:hAnsi="Times New Roman" w:cs="Times New Roman"/>
                <w:b/>
                <w:bCs/>
                <w:color w:val="000000"/>
                <w:position w:val="-1"/>
                <w:sz w:val="24"/>
                <w:szCs w:val="24"/>
              </w:rPr>
              <w:t>Tekshiriladigan</w:t>
            </w:r>
            <w:proofErr w:type="spellEnd"/>
            <w:r w:rsidR="008043E9" w:rsidRPr="000E2A1B">
              <w:rPr>
                <w:rFonts w:ascii="Times New Roman" w:hAnsi="Times New Roman" w:cs="Times New Roman"/>
                <w:b/>
                <w:bCs/>
                <w:color w:val="000000"/>
                <w:position w:val="-1"/>
                <w:sz w:val="24"/>
                <w:szCs w:val="24"/>
              </w:rPr>
              <w:t xml:space="preserve"> </w:t>
            </w:r>
            <w:proofErr w:type="spellStart"/>
            <w:r w:rsidR="008043E9" w:rsidRPr="000E2A1B">
              <w:rPr>
                <w:rFonts w:ascii="Times New Roman" w:hAnsi="Times New Roman" w:cs="Times New Roman"/>
                <w:b/>
                <w:bCs/>
                <w:color w:val="000000"/>
                <w:position w:val="-1"/>
                <w:sz w:val="24"/>
                <w:szCs w:val="24"/>
              </w:rPr>
              <w:t>fan</w:t>
            </w:r>
            <w:proofErr w:type="spellEnd"/>
            <w:r w:rsidR="008043E9" w:rsidRPr="000E2A1B">
              <w:rPr>
                <w:rFonts w:ascii="Times New Roman" w:hAnsi="Times New Roman" w:cs="Times New Roman"/>
                <w:b/>
                <w:bCs/>
                <w:color w:val="000000"/>
                <w:spacing w:val="-3"/>
                <w:position w:val="-1"/>
                <w:sz w:val="24"/>
                <w:szCs w:val="24"/>
              </w:rPr>
              <w:t xml:space="preserve"> </w:t>
            </w:r>
            <w:proofErr w:type="spellStart"/>
            <w:r w:rsidR="008043E9" w:rsidRPr="000E2A1B">
              <w:rPr>
                <w:rFonts w:ascii="Times New Roman" w:hAnsi="Times New Roman" w:cs="Times New Roman"/>
                <w:b/>
                <w:bCs/>
                <w:color w:val="000000"/>
                <w:position w:val="-1"/>
                <w:sz w:val="24"/>
                <w:szCs w:val="24"/>
              </w:rPr>
              <w:t>m</w:t>
            </w:r>
            <w:r w:rsidR="008043E9" w:rsidRPr="000E2A1B">
              <w:rPr>
                <w:rFonts w:ascii="Times New Roman" w:hAnsi="Times New Roman" w:cs="Times New Roman"/>
                <w:b/>
                <w:bCs/>
                <w:color w:val="000000"/>
                <w:spacing w:val="-3"/>
                <w:position w:val="-1"/>
                <w:sz w:val="24"/>
                <w:szCs w:val="24"/>
              </w:rPr>
              <w:t>a</w:t>
            </w:r>
            <w:r w:rsidR="008043E9" w:rsidRPr="000E2A1B">
              <w:rPr>
                <w:rFonts w:ascii="Times New Roman" w:hAnsi="Times New Roman" w:cs="Times New Roman"/>
                <w:b/>
                <w:bCs/>
                <w:color w:val="000000"/>
                <w:position w:val="-1"/>
                <w:sz w:val="24"/>
                <w:szCs w:val="24"/>
              </w:rPr>
              <w:t>zmuni</w:t>
            </w:r>
            <w:r w:rsidR="000A69C6" w:rsidRPr="000E2A1B">
              <w:rPr>
                <w:rFonts w:ascii="Times New Roman" w:hAnsi="Times New Roman" w:cs="Times New Roman"/>
                <w:b/>
                <w:bCs/>
                <w:color w:val="000000"/>
                <w:position w:val="-1"/>
                <w:sz w:val="24"/>
                <w:szCs w:val="24"/>
                <w:lang w:val="en-US"/>
              </w:rPr>
              <w:t>ning</w:t>
            </w:r>
            <w:proofErr w:type="spellEnd"/>
            <w:r w:rsidR="008043E9" w:rsidRPr="000E2A1B">
              <w:rPr>
                <w:rFonts w:ascii="Times New Roman" w:hAnsi="Times New Roman" w:cs="Times New Roman"/>
                <w:b/>
                <w:bCs/>
                <w:color w:val="000000"/>
                <w:position w:val="-1"/>
                <w:sz w:val="24"/>
                <w:szCs w:val="24"/>
              </w:rPr>
              <w:t xml:space="preserve"> </w:t>
            </w:r>
            <w:proofErr w:type="spellStart"/>
            <w:r w:rsidR="008043E9" w:rsidRPr="000E2A1B">
              <w:rPr>
                <w:rFonts w:ascii="Times New Roman" w:hAnsi="Times New Roman" w:cs="Times New Roman"/>
                <w:b/>
                <w:bCs/>
                <w:color w:val="000000"/>
                <w:position w:val="-1"/>
                <w:sz w:val="24"/>
                <w:szCs w:val="24"/>
              </w:rPr>
              <w:t>tarkibi</w:t>
            </w:r>
            <w:proofErr w:type="spellEnd"/>
            <w:r w:rsidR="008043E9" w:rsidRPr="000E2A1B">
              <w:rPr>
                <w:rFonts w:ascii="Times New Roman" w:hAnsi="Times New Roman" w:cs="Times New Roman"/>
                <w:b/>
                <w:bCs/>
                <w:color w:val="000000"/>
                <w:position w:val="-1"/>
                <w:sz w:val="24"/>
                <w:szCs w:val="24"/>
              </w:rPr>
              <w:t xml:space="preserve">  </w:t>
            </w:r>
          </w:p>
        </w:tc>
      </w:tr>
      <w:tr w:rsidR="008043E9" w:rsidRPr="009B7F6C" w14:paraId="183B94E0" w14:textId="77777777" w:rsidTr="008043E9">
        <w:tc>
          <w:tcPr>
            <w:tcW w:w="1413" w:type="dxa"/>
          </w:tcPr>
          <w:p w14:paraId="6CF81D53" w14:textId="772B5F28" w:rsidR="008043E9" w:rsidRPr="000E2A1B" w:rsidRDefault="008043E9"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1.1</w:t>
            </w:r>
          </w:p>
        </w:tc>
        <w:tc>
          <w:tcPr>
            <w:tcW w:w="7932" w:type="dxa"/>
          </w:tcPr>
          <w:p w14:paraId="14FECAB8" w14:textId="6499B5EF" w:rsidR="00285763" w:rsidRPr="00285763" w:rsidRDefault="00285763" w:rsidP="00285763">
            <w:pPr>
              <w:pStyle w:val="Default"/>
              <w:ind w:firstLine="567"/>
              <w:jc w:val="both"/>
              <w:rPr>
                <w:b/>
                <w:lang w:val="uz-Cyrl-UZ"/>
              </w:rPr>
            </w:pPr>
            <w:r w:rsidRPr="00285763">
              <w:rPr>
                <w:b/>
                <w:lang w:val="uz-Cyrl-UZ"/>
              </w:rPr>
              <w:t xml:space="preserve">Tibbiy mikrobiologiya, virusologiya, immunologiya </w:t>
            </w:r>
            <w:r w:rsidR="00377990">
              <w:rPr>
                <w:b/>
                <w:lang w:val="en-US"/>
              </w:rPr>
              <w:t>fan</w:t>
            </w:r>
            <w:r w:rsidRPr="00285763">
              <w:rPr>
                <w:b/>
                <w:lang w:val="uz-Cyrl-UZ"/>
              </w:rPr>
              <w:t>larining ma</w:t>
            </w:r>
            <w:r w:rsidRPr="00285763">
              <w:rPr>
                <w:b/>
                <w:lang w:val="en-US"/>
              </w:rPr>
              <w:t>q</w:t>
            </w:r>
            <w:r w:rsidRPr="00285763">
              <w:rPr>
                <w:b/>
                <w:lang w:val="uz-Cyrl-UZ"/>
              </w:rPr>
              <w:t>sadi va vazifalari. Bakteriyalar morfologiyasi.</w:t>
            </w:r>
          </w:p>
          <w:p w14:paraId="0589F2FD" w14:textId="493E3A2A" w:rsidR="008043E9" w:rsidRPr="000E2A1B" w:rsidRDefault="00285763" w:rsidP="00377990">
            <w:pPr>
              <w:pStyle w:val="Default"/>
              <w:ind w:firstLine="567"/>
              <w:jc w:val="both"/>
              <w:rPr>
                <w:lang w:val="uz-Cyrl-UZ"/>
              </w:rPr>
            </w:pPr>
            <w:r w:rsidRPr="00285763">
              <w:rPr>
                <w:color w:val="auto"/>
                <w:lang w:val="uz-Cyrl-UZ"/>
              </w:rPr>
              <w:t xml:space="preserve">Tibbiy mikrobiologiya. Tadqiqot mavzusi va usullari. Rivojlanish bosqichlari. </w:t>
            </w:r>
            <w:proofErr w:type="spellStart"/>
            <w:r w:rsidRPr="00285763">
              <w:rPr>
                <w:color w:val="auto"/>
                <w:lang w:val="en-US"/>
              </w:rPr>
              <w:t>Mikroblar</w:t>
            </w:r>
            <w:proofErr w:type="spellEnd"/>
            <w:r w:rsidRPr="00285763">
              <w:rPr>
                <w:color w:val="auto"/>
                <w:lang w:val="en-US"/>
              </w:rPr>
              <w:t xml:space="preserve"> </w:t>
            </w:r>
            <w:proofErr w:type="spellStart"/>
            <w:r w:rsidRPr="00285763">
              <w:rPr>
                <w:color w:val="auto"/>
                <w:lang w:val="en-US"/>
              </w:rPr>
              <w:t>dunyosi</w:t>
            </w:r>
            <w:proofErr w:type="spellEnd"/>
            <w:r w:rsidRPr="00285763">
              <w:rPr>
                <w:color w:val="auto"/>
                <w:lang w:val="en-US"/>
              </w:rPr>
              <w:t xml:space="preserve">. </w:t>
            </w:r>
            <w:proofErr w:type="spellStart"/>
            <w:r w:rsidRPr="00285763">
              <w:rPr>
                <w:color w:val="auto"/>
                <w:lang w:val="en-US"/>
              </w:rPr>
              <w:t>Taksonomiyaning</w:t>
            </w:r>
            <w:proofErr w:type="spellEnd"/>
            <w:r w:rsidRPr="00285763">
              <w:rPr>
                <w:color w:val="auto"/>
                <w:lang w:val="en-US"/>
              </w:rPr>
              <w:t xml:space="preserve"> </w:t>
            </w:r>
            <w:proofErr w:type="spellStart"/>
            <w:r w:rsidRPr="00285763">
              <w:rPr>
                <w:color w:val="auto"/>
                <w:lang w:val="en-US"/>
              </w:rPr>
              <w:t>zamonaviy</w:t>
            </w:r>
            <w:proofErr w:type="spellEnd"/>
            <w:r w:rsidRPr="00285763">
              <w:rPr>
                <w:color w:val="auto"/>
                <w:lang w:val="en-US"/>
              </w:rPr>
              <w:t xml:space="preserve"> </w:t>
            </w:r>
            <w:proofErr w:type="spellStart"/>
            <w:r w:rsidRPr="00285763">
              <w:rPr>
                <w:color w:val="auto"/>
                <w:lang w:val="en-US"/>
              </w:rPr>
              <w:t>tamoyillari</w:t>
            </w:r>
            <w:proofErr w:type="spellEnd"/>
            <w:r w:rsidRPr="00285763">
              <w:rPr>
                <w:color w:val="auto"/>
                <w:lang w:val="en-US"/>
              </w:rPr>
              <w:t xml:space="preserve"> </w:t>
            </w:r>
            <w:proofErr w:type="spellStart"/>
            <w:r w:rsidRPr="00285763">
              <w:rPr>
                <w:color w:val="auto"/>
                <w:lang w:val="en-US"/>
              </w:rPr>
              <w:t>va</w:t>
            </w:r>
            <w:proofErr w:type="spellEnd"/>
            <w:r w:rsidRPr="00285763">
              <w:rPr>
                <w:color w:val="auto"/>
                <w:lang w:val="en-US"/>
              </w:rPr>
              <w:t xml:space="preserve"> </w:t>
            </w:r>
            <w:proofErr w:type="spellStart"/>
            <w:r w:rsidRPr="00285763">
              <w:rPr>
                <w:color w:val="auto"/>
                <w:lang w:val="en-US"/>
              </w:rPr>
              <w:t>mikroblarni</w:t>
            </w:r>
            <w:proofErr w:type="spellEnd"/>
            <w:r w:rsidRPr="00285763">
              <w:rPr>
                <w:color w:val="auto"/>
                <w:lang w:val="en-US"/>
              </w:rPr>
              <w:t xml:space="preserve"> </w:t>
            </w:r>
            <w:proofErr w:type="spellStart"/>
            <w:r w:rsidRPr="00285763">
              <w:rPr>
                <w:color w:val="auto"/>
                <w:lang w:val="en-US"/>
              </w:rPr>
              <w:t>tasniflash</w:t>
            </w:r>
            <w:proofErr w:type="spellEnd"/>
            <w:r w:rsidRPr="00285763">
              <w:rPr>
                <w:color w:val="auto"/>
                <w:lang w:val="en-US"/>
              </w:rPr>
              <w:t xml:space="preserve">. </w:t>
            </w:r>
            <w:proofErr w:type="spellStart"/>
            <w:r w:rsidRPr="00285763">
              <w:rPr>
                <w:color w:val="auto"/>
                <w:lang w:val="en-US"/>
              </w:rPr>
              <w:t>Mikroorganizmlarning</w:t>
            </w:r>
            <w:proofErr w:type="spellEnd"/>
            <w:r w:rsidRPr="00285763">
              <w:rPr>
                <w:color w:val="auto"/>
                <w:lang w:val="en-US"/>
              </w:rPr>
              <w:t xml:space="preserve"> </w:t>
            </w:r>
            <w:proofErr w:type="spellStart"/>
            <w:r w:rsidRPr="00285763">
              <w:rPr>
                <w:color w:val="auto"/>
                <w:lang w:val="en-US"/>
              </w:rPr>
              <w:t>morfologiyasi</w:t>
            </w:r>
            <w:proofErr w:type="spellEnd"/>
            <w:r w:rsidRPr="00285763">
              <w:rPr>
                <w:color w:val="auto"/>
                <w:lang w:val="en-US"/>
              </w:rPr>
              <w:t xml:space="preserve">. </w:t>
            </w:r>
            <w:r w:rsidRPr="00285763">
              <w:rPr>
                <w:color w:val="auto"/>
                <w:lang w:val="uz-Cyrl-UZ"/>
              </w:rPr>
              <w:t>Mikrobiologiya, virusologiya va immunologiyaning modulida yuqumli va yuqumsiz kasalliklar diagnostikasi, profilaktikasi va davolash, atrof-muhitni sog‘lomlashtirish va aholi salomatligini asrashdagi zamonaviy vazifalari.</w:t>
            </w:r>
          </w:p>
        </w:tc>
      </w:tr>
      <w:tr w:rsidR="008043E9" w:rsidRPr="0053194F" w14:paraId="5D5D9D08" w14:textId="77777777" w:rsidTr="008043E9">
        <w:tc>
          <w:tcPr>
            <w:tcW w:w="1413" w:type="dxa"/>
          </w:tcPr>
          <w:p w14:paraId="40CB1B5C" w14:textId="63611703" w:rsidR="008043E9" w:rsidRPr="000E2A1B" w:rsidRDefault="008043E9"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1.2</w:t>
            </w:r>
          </w:p>
        </w:tc>
        <w:tc>
          <w:tcPr>
            <w:tcW w:w="7932" w:type="dxa"/>
          </w:tcPr>
          <w:p w14:paraId="0D14AB98" w14:textId="77777777" w:rsidR="00285763" w:rsidRPr="00285763" w:rsidRDefault="00285763" w:rsidP="00285763">
            <w:pPr>
              <w:ind w:firstLine="654"/>
              <w:jc w:val="both"/>
              <w:rPr>
                <w:rFonts w:ascii="Times New Roman" w:hAnsi="Times New Roman" w:cs="Times New Roman"/>
                <w:sz w:val="24"/>
                <w:szCs w:val="24"/>
                <w:lang w:val="uz-Cyrl-UZ"/>
              </w:rPr>
            </w:pPr>
            <w:r w:rsidRPr="00285763">
              <w:rPr>
                <w:rFonts w:ascii="Times New Roman" w:hAnsi="Times New Roman" w:cs="Times New Roman"/>
                <w:b/>
                <w:sz w:val="24"/>
                <w:szCs w:val="24"/>
                <w:lang w:val="uz-Cyrl-UZ"/>
              </w:rPr>
              <w:t>Bakteriyalar hujayrasining tuzilishi va o‘lchamlari. Mikrobiologik amaliyotdagi ahamiyati.</w:t>
            </w:r>
          </w:p>
          <w:p w14:paraId="26D7F9FD" w14:textId="77777777" w:rsidR="00285763" w:rsidRPr="00285763" w:rsidRDefault="00285763" w:rsidP="00285763">
            <w:pPr>
              <w:pStyle w:val="Default"/>
              <w:ind w:firstLine="567"/>
              <w:jc w:val="both"/>
              <w:rPr>
                <w:color w:val="auto"/>
                <w:lang w:val="uz-Cyrl-UZ"/>
              </w:rPr>
            </w:pPr>
            <w:r w:rsidRPr="00285763">
              <w:rPr>
                <w:color w:val="auto"/>
                <w:lang w:val="uz-Cyrl-UZ"/>
              </w:rPr>
              <w:t xml:space="preserve">Bakteriya hujayrasining tuzilishi. Bakteriya hujayrasining asosiy va qo‘shimcha tuzilmalari, ularning tuzilishi, vazifalari, aniqlash usullari. </w:t>
            </w:r>
            <w:proofErr w:type="spellStart"/>
            <w:r w:rsidRPr="00285763">
              <w:rPr>
                <w:color w:val="auto"/>
                <w:lang w:val="en-US"/>
              </w:rPr>
              <w:t>Mikroorganizmlarning</w:t>
            </w:r>
            <w:proofErr w:type="spellEnd"/>
            <w:r w:rsidRPr="00285763">
              <w:rPr>
                <w:color w:val="auto"/>
                <w:lang w:val="en-US"/>
              </w:rPr>
              <w:t xml:space="preserve"> </w:t>
            </w:r>
            <w:proofErr w:type="spellStart"/>
            <w:r w:rsidRPr="00285763">
              <w:rPr>
                <w:color w:val="auto"/>
                <w:lang w:val="en-US"/>
              </w:rPr>
              <w:t>turli</w:t>
            </w:r>
            <w:proofErr w:type="spellEnd"/>
            <w:r w:rsidRPr="00285763">
              <w:rPr>
                <w:color w:val="auto"/>
                <w:lang w:val="en-US"/>
              </w:rPr>
              <w:t xml:space="preserve"> </w:t>
            </w:r>
            <w:proofErr w:type="spellStart"/>
            <w:r w:rsidRPr="00285763">
              <w:rPr>
                <w:color w:val="auto"/>
                <w:lang w:val="en-US"/>
              </w:rPr>
              <w:t>sinflarining</w:t>
            </w:r>
            <w:proofErr w:type="spellEnd"/>
            <w:r w:rsidRPr="00285763">
              <w:rPr>
                <w:color w:val="auto"/>
                <w:lang w:val="en-US"/>
              </w:rPr>
              <w:t xml:space="preserve"> </w:t>
            </w:r>
            <w:r w:rsidRPr="00285763">
              <w:rPr>
                <w:color w:val="auto"/>
                <w:lang w:val="uz-Cyrl-UZ"/>
              </w:rPr>
              <w:t xml:space="preserve">strukturasi, </w:t>
            </w:r>
            <w:proofErr w:type="spellStart"/>
            <w:r w:rsidRPr="00285763">
              <w:rPr>
                <w:color w:val="auto"/>
                <w:lang w:val="en-US"/>
              </w:rPr>
              <w:t>morfologiyasi</w:t>
            </w:r>
            <w:proofErr w:type="spellEnd"/>
            <w:r w:rsidRPr="00285763">
              <w:rPr>
                <w:color w:val="auto"/>
                <w:lang w:val="en-US"/>
              </w:rPr>
              <w:t xml:space="preserve">: </w:t>
            </w:r>
            <w:proofErr w:type="spellStart"/>
            <w:r w:rsidRPr="00285763">
              <w:rPr>
                <w:rFonts w:eastAsia="Times New Roman"/>
                <w:lang w:val="en-US"/>
              </w:rPr>
              <w:t>spiroxet</w:t>
            </w:r>
            <w:proofErr w:type="spellEnd"/>
            <w:r w:rsidRPr="00285763">
              <w:rPr>
                <w:rFonts w:eastAsia="Times New Roman"/>
                <w:lang w:val="uz-Cyrl-UZ"/>
              </w:rPr>
              <w:t>alar</w:t>
            </w:r>
            <w:r w:rsidRPr="00285763">
              <w:rPr>
                <w:rFonts w:eastAsia="Times New Roman"/>
                <w:lang w:val="en-US"/>
              </w:rPr>
              <w:t xml:space="preserve">, </w:t>
            </w:r>
            <w:proofErr w:type="spellStart"/>
            <w:r w:rsidRPr="00285763">
              <w:rPr>
                <w:rFonts w:eastAsia="Times New Roman"/>
                <w:lang w:val="en-US"/>
              </w:rPr>
              <w:t>aktinomitset</w:t>
            </w:r>
            <w:proofErr w:type="spellEnd"/>
            <w:r w:rsidRPr="00285763">
              <w:rPr>
                <w:rFonts w:eastAsia="Times New Roman"/>
                <w:lang w:val="uz-Cyrl-UZ"/>
              </w:rPr>
              <w:t>lar</w:t>
            </w:r>
            <w:r w:rsidRPr="00285763">
              <w:rPr>
                <w:rFonts w:eastAsia="Times New Roman"/>
                <w:lang w:val="en-US"/>
              </w:rPr>
              <w:t xml:space="preserve">, </w:t>
            </w:r>
            <w:proofErr w:type="spellStart"/>
            <w:r w:rsidRPr="00285763">
              <w:rPr>
                <w:rFonts w:eastAsia="Times New Roman"/>
                <w:lang w:val="en-US"/>
              </w:rPr>
              <w:t>rikketsi</w:t>
            </w:r>
            <w:proofErr w:type="spellEnd"/>
            <w:r w:rsidRPr="00285763">
              <w:rPr>
                <w:rFonts w:eastAsia="Times New Roman"/>
                <w:lang w:val="uz-Cyrl-UZ"/>
              </w:rPr>
              <w:t>yalar</w:t>
            </w:r>
            <w:r w:rsidRPr="00285763">
              <w:rPr>
                <w:rFonts w:eastAsia="Times New Roman"/>
                <w:lang w:val="en-US"/>
              </w:rPr>
              <w:t xml:space="preserve">, </w:t>
            </w:r>
            <w:proofErr w:type="spellStart"/>
            <w:r w:rsidRPr="00285763">
              <w:rPr>
                <w:rFonts w:eastAsia="Times New Roman"/>
                <w:lang w:val="en-US"/>
              </w:rPr>
              <w:t>xlamidi</w:t>
            </w:r>
            <w:proofErr w:type="spellEnd"/>
            <w:r w:rsidRPr="00285763">
              <w:rPr>
                <w:rFonts w:eastAsia="Times New Roman"/>
                <w:lang w:val="uz-Cyrl-UZ"/>
              </w:rPr>
              <w:t>yalar</w:t>
            </w:r>
            <w:r w:rsidRPr="00285763">
              <w:rPr>
                <w:rFonts w:eastAsia="Times New Roman"/>
                <w:lang w:val="en-US"/>
              </w:rPr>
              <w:t xml:space="preserve">, </w:t>
            </w:r>
            <w:proofErr w:type="spellStart"/>
            <w:r w:rsidRPr="00285763">
              <w:rPr>
                <w:rFonts w:eastAsia="Times New Roman"/>
                <w:lang w:val="en-US"/>
              </w:rPr>
              <w:t>mikoplazm</w:t>
            </w:r>
            <w:proofErr w:type="spellEnd"/>
            <w:r w:rsidRPr="00285763">
              <w:rPr>
                <w:rFonts w:eastAsia="Times New Roman"/>
                <w:lang w:val="uz-Cyrl-UZ"/>
              </w:rPr>
              <w:t>alar</w:t>
            </w:r>
            <w:r w:rsidRPr="00285763">
              <w:rPr>
                <w:color w:val="auto"/>
                <w:lang w:val="en-US"/>
              </w:rPr>
              <w:t xml:space="preserve">. </w:t>
            </w:r>
            <w:proofErr w:type="spellStart"/>
            <w:r w:rsidRPr="00285763">
              <w:rPr>
                <w:color w:val="auto"/>
                <w:lang w:val="en-US"/>
              </w:rPr>
              <w:t>Mikroskopik</w:t>
            </w:r>
            <w:proofErr w:type="spellEnd"/>
            <w:r w:rsidRPr="00285763">
              <w:rPr>
                <w:color w:val="auto"/>
                <w:lang w:val="en-US"/>
              </w:rPr>
              <w:t xml:space="preserve"> </w:t>
            </w:r>
            <w:proofErr w:type="spellStart"/>
            <w:r w:rsidRPr="00285763">
              <w:rPr>
                <w:color w:val="auto"/>
                <w:lang w:val="en-US"/>
              </w:rPr>
              <w:t>diagnostika</w:t>
            </w:r>
            <w:proofErr w:type="spellEnd"/>
            <w:r w:rsidRPr="00285763">
              <w:rPr>
                <w:color w:val="auto"/>
                <w:lang w:val="en-US"/>
              </w:rPr>
              <w:t xml:space="preserve"> </w:t>
            </w:r>
            <w:proofErr w:type="spellStart"/>
            <w:r w:rsidRPr="00285763">
              <w:rPr>
                <w:color w:val="auto"/>
                <w:lang w:val="en-US"/>
              </w:rPr>
              <w:t>usul</w:t>
            </w:r>
            <w:proofErr w:type="spellEnd"/>
            <w:r w:rsidRPr="00285763">
              <w:rPr>
                <w:color w:val="auto"/>
                <w:lang w:val="uz-Cyrl-UZ"/>
              </w:rPr>
              <w:t>lari</w:t>
            </w:r>
            <w:r w:rsidRPr="00285763">
              <w:rPr>
                <w:color w:val="auto"/>
                <w:lang w:val="en-US"/>
              </w:rPr>
              <w:t>.</w:t>
            </w:r>
          </w:p>
          <w:p w14:paraId="4AE564EC" w14:textId="18A2565D" w:rsidR="008043E9" w:rsidRPr="00285763" w:rsidRDefault="008043E9" w:rsidP="006D51F7">
            <w:pPr>
              <w:pStyle w:val="2"/>
              <w:jc w:val="left"/>
              <w:rPr>
                <w:sz w:val="24"/>
                <w:szCs w:val="24"/>
                <w:lang w:val="uz-Cyrl-UZ"/>
              </w:rPr>
            </w:pPr>
          </w:p>
        </w:tc>
      </w:tr>
      <w:tr w:rsidR="008043E9" w:rsidRPr="009B7F6C" w14:paraId="2CA9CCDE" w14:textId="77777777" w:rsidTr="008043E9">
        <w:tc>
          <w:tcPr>
            <w:tcW w:w="1413" w:type="dxa"/>
          </w:tcPr>
          <w:p w14:paraId="6B5E19F0" w14:textId="592C80B9" w:rsidR="008043E9" w:rsidRPr="000E2A1B" w:rsidRDefault="008043E9"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lastRenderedPageBreak/>
              <w:t>1.3</w:t>
            </w:r>
          </w:p>
        </w:tc>
        <w:tc>
          <w:tcPr>
            <w:tcW w:w="7932" w:type="dxa"/>
          </w:tcPr>
          <w:p w14:paraId="1DB901E7" w14:textId="7BE58C45" w:rsidR="000E2A1B" w:rsidRPr="00285763" w:rsidRDefault="00285763" w:rsidP="006D51F7">
            <w:pPr>
              <w:jc w:val="both"/>
              <w:rPr>
                <w:rFonts w:ascii="Times New Roman" w:hAnsi="Times New Roman" w:cs="Times New Roman"/>
                <w:b/>
                <w:sz w:val="24"/>
                <w:szCs w:val="24"/>
                <w:lang w:val="uz-Cyrl-UZ"/>
              </w:rPr>
            </w:pPr>
            <w:r w:rsidRPr="00285763">
              <w:rPr>
                <w:rFonts w:ascii="Times New Roman" w:hAnsi="Times New Roman" w:cs="Times New Roman"/>
                <w:b/>
                <w:sz w:val="24"/>
                <w:szCs w:val="24"/>
                <w:lang w:val="uz-Cyrl-UZ"/>
              </w:rPr>
              <w:t>Mikroorganizmlar fiziologiyasi.</w:t>
            </w:r>
          </w:p>
          <w:p w14:paraId="47CCD02C" w14:textId="77777777" w:rsidR="00285763" w:rsidRPr="00285763" w:rsidRDefault="00285763" w:rsidP="00285763">
            <w:pPr>
              <w:pStyle w:val="Default"/>
              <w:ind w:firstLine="567"/>
              <w:jc w:val="both"/>
              <w:rPr>
                <w:color w:val="auto"/>
                <w:lang w:val="uz-Cyrl-UZ"/>
              </w:rPr>
            </w:pPr>
            <w:r w:rsidRPr="00285763">
              <w:rPr>
                <w:color w:val="auto"/>
                <w:lang w:val="uz-Cyrl-UZ"/>
              </w:rPr>
              <w:t xml:space="preserve">Bakteriyalarni oziqlanishi. Oziqlanish turiga ko‘ra mikroblarning tasnifi: avtotroflar, gyeterotroflar, saprofitlar, parazitlar, avtotroflar, xyemotroflar. Mikroorganizmlarning nafas olishi: aeroblar, anaeroblar, fakultativ anaeroblar, mikroaerofillar. Fermentatsiya. Aerotolerant nafas olish turi. Bakteriyalarning o‘sishi va ko‘payishi. Ko‘payish myexanizmlari (binar bo‘linish, spora </w:t>
            </w:r>
            <w:r w:rsidRPr="00285763">
              <w:rPr>
                <w:color w:val="auto"/>
                <w:lang w:val="en-US"/>
              </w:rPr>
              <w:t>h</w:t>
            </w:r>
            <w:r w:rsidRPr="00285763">
              <w:rPr>
                <w:color w:val="auto"/>
                <w:lang w:val="uz-Cyrl-UZ"/>
              </w:rPr>
              <w:t>osil qilib, fragmentlanib, kurtaklanib bo‘linish). Mikroblarni sof kulturasini ajratib olish prinsiplar: ozuqa muhitlar. Mikroorganizmlarni identifikatsiya qilish uchun ishlatiladigan mikroorganizmlar xususiyatlari.</w:t>
            </w:r>
          </w:p>
          <w:p w14:paraId="14160AD2" w14:textId="578C98C0" w:rsidR="00267047" w:rsidRPr="000E2A1B" w:rsidRDefault="00267047" w:rsidP="006D51F7">
            <w:pPr>
              <w:pStyle w:val="2"/>
              <w:jc w:val="left"/>
              <w:rPr>
                <w:sz w:val="24"/>
                <w:szCs w:val="24"/>
                <w:lang w:val="uz-Cyrl-UZ"/>
              </w:rPr>
            </w:pPr>
          </w:p>
        </w:tc>
      </w:tr>
      <w:tr w:rsidR="008043E9" w:rsidRPr="000E2A1B" w14:paraId="7F379DFE" w14:textId="77777777" w:rsidTr="008043E9">
        <w:tc>
          <w:tcPr>
            <w:tcW w:w="1413" w:type="dxa"/>
          </w:tcPr>
          <w:p w14:paraId="09252B6E" w14:textId="714DDC18" w:rsidR="008043E9" w:rsidRPr="000E2A1B" w:rsidRDefault="008043E9"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1.4</w:t>
            </w:r>
          </w:p>
        </w:tc>
        <w:tc>
          <w:tcPr>
            <w:tcW w:w="7932" w:type="dxa"/>
          </w:tcPr>
          <w:p w14:paraId="61AD4D4B" w14:textId="77777777" w:rsidR="00285763" w:rsidRPr="00377990" w:rsidRDefault="00285763" w:rsidP="00285763">
            <w:pPr>
              <w:pStyle w:val="Default"/>
              <w:ind w:firstLine="654"/>
              <w:jc w:val="both"/>
              <w:rPr>
                <w:b/>
                <w:lang w:val="uz-Cyrl-UZ"/>
              </w:rPr>
            </w:pPr>
            <w:r w:rsidRPr="00377990">
              <w:rPr>
                <w:b/>
                <w:lang w:val="uz-Cyrl-UZ"/>
              </w:rPr>
              <w:t xml:space="preserve">Umumiy virusologiya. Bakteriofaglar. </w:t>
            </w:r>
          </w:p>
          <w:p w14:paraId="507B1627" w14:textId="77777777" w:rsidR="00285763" w:rsidRPr="00377990" w:rsidRDefault="00285763" w:rsidP="00285763">
            <w:pPr>
              <w:pStyle w:val="Default"/>
              <w:jc w:val="both"/>
              <w:rPr>
                <w:lang w:val="uz-Cyrl-UZ"/>
              </w:rPr>
            </w:pPr>
            <w:r w:rsidRPr="00377990">
              <w:rPr>
                <w:lang w:val="uz-Cyrl-UZ"/>
              </w:rPr>
              <w:t>Viruslar tasnifi: virion, virus va prion tushunchalari. Viruslar va bakteriofaglarning biologiyasi, molekulyar genetik asoslari va  strukturasi. Virionni kimyoviy tarkibi, ularning o‘ziga xos xususiyatlari. Viruslar va bakteriofaglarning hujayra bilan aloqa tiplari, bosqichlari. Virusni onkologik kasalliklar kelib chiqishidagi ahamiyati. Virusologiyada qo‘llaniladigan hujayra kulturalarining tasnifi. Viruslarni indikatsiya va identifikatsiya qilish usullari. Virusli yuqumli kasalliklarni laboratoriya tashxisi. Bakteriofaglarni olinishi va qo‘llanilishi.</w:t>
            </w:r>
          </w:p>
          <w:p w14:paraId="71FFD913" w14:textId="494E7362" w:rsidR="008043E9" w:rsidRPr="00377990" w:rsidRDefault="008043E9" w:rsidP="006D51F7">
            <w:pPr>
              <w:pStyle w:val="a7"/>
              <w:spacing w:after="0"/>
              <w:rPr>
                <w:rFonts w:ascii="Times New Roman" w:hAnsi="Times New Roman" w:cs="Times New Roman"/>
                <w:sz w:val="24"/>
                <w:szCs w:val="24"/>
                <w:lang w:val="uz-Cyrl-UZ" w:eastAsia="ru-RU"/>
              </w:rPr>
            </w:pPr>
          </w:p>
        </w:tc>
      </w:tr>
      <w:tr w:rsidR="008043E9" w:rsidRPr="0053194F" w14:paraId="51753E67" w14:textId="77777777" w:rsidTr="008043E9">
        <w:tc>
          <w:tcPr>
            <w:tcW w:w="1413" w:type="dxa"/>
          </w:tcPr>
          <w:p w14:paraId="13B50F4A" w14:textId="78F29AFA" w:rsidR="008043E9" w:rsidRPr="000E2A1B" w:rsidRDefault="008043E9"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1.5</w:t>
            </w:r>
          </w:p>
        </w:tc>
        <w:tc>
          <w:tcPr>
            <w:tcW w:w="7932" w:type="dxa"/>
          </w:tcPr>
          <w:p w14:paraId="0EE96F8D" w14:textId="77777777" w:rsidR="00285763" w:rsidRPr="00377990" w:rsidRDefault="00285763" w:rsidP="00285763">
            <w:pPr>
              <w:ind w:firstLine="654"/>
              <w:jc w:val="both"/>
              <w:rPr>
                <w:rFonts w:ascii="Times New Roman" w:hAnsi="Times New Roman" w:cs="Times New Roman"/>
                <w:b/>
                <w:bCs/>
                <w:sz w:val="24"/>
                <w:szCs w:val="24"/>
                <w:lang w:val="uz-Cyrl-UZ"/>
              </w:rPr>
            </w:pPr>
            <w:r w:rsidRPr="00377990">
              <w:rPr>
                <w:rFonts w:ascii="Times New Roman" w:hAnsi="Times New Roman" w:cs="Times New Roman"/>
                <w:b/>
                <w:bCs/>
                <w:sz w:val="24"/>
                <w:szCs w:val="24"/>
                <w:lang w:val="uz-Cyrl-UZ"/>
              </w:rPr>
              <w:t xml:space="preserve">Atrof-muhit omillarini mikroorganizmlarga taʼsiri. </w:t>
            </w:r>
          </w:p>
          <w:p w14:paraId="2C692CCC" w14:textId="77777777" w:rsidR="00285763" w:rsidRPr="00377990" w:rsidRDefault="00285763" w:rsidP="00285763">
            <w:pPr>
              <w:ind w:firstLine="654"/>
              <w:jc w:val="both"/>
              <w:rPr>
                <w:rFonts w:ascii="Times New Roman" w:hAnsi="Times New Roman" w:cs="Times New Roman"/>
                <w:bCs/>
                <w:sz w:val="24"/>
                <w:szCs w:val="24"/>
                <w:lang w:val="uz-Cyrl-UZ"/>
              </w:rPr>
            </w:pPr>
            <w:r w:rsidRPr="00377990">
              <w:rPr>
                <w:rFonts w:ascii="Times New Roman" w:hAnsi="Times New Roman" w:cs="Times New Roman"/>
                <w:bCs/>
                <w:sz w:val="24"/>
                <w:szCs w:val="24"/>
                <w:lang w:val="uz-Cyrl-UZ"/>
              </w:rPr>
              <w:t>Fizikaviy omillarning zararli taʼsir mexanizmlari (harorat, bosim, namlik, turli xil radiatsiya).</w:t>
            </w:r>
            <w:r w:rsidRPr="00377990">
              <w:rPr>
                <w:rFonts w:ascii="Times New Roman" w:hAnsi="Times New Roman" w:cs="Times New Roman"/>
                <w:sz w:val="24"/>
                <w:szCs w:val="24"/>
                <w:lang w:val="en-US"/>
              </w:rPr>
              <w:t xml:space="preserve"> </w:t>
            </w:r>
            <w:proofErr w:type="spellStart"/>
            <w:r w:rsidRPr="00377990">
              <w:rPr>
                <w:rFonts w:ascii="Times New Roman" w:hAnsi="Times New Roman" w:cs="Times New Roman"/>
                <w:sz w:val="24"/>
                <w:szCs w:val="24"/>
                <w:lang w:val="en-US"/>
              </w:rPr>
              <w:t>Sterilizatsiya</w:t>
            </w:r>
            <w:proofErr w:type="spellEnd"/>
            <w:r w:rsidRPr="00377990">
              <w:rPr>
                <w:rFonts w:ascii="Times New Roman" w:hAnsi="Times New Roman" w:cs="Times New Roman"/>
                <w:sz w:val="24"/>
                <w:szCs w:val="24"/>
                <w:lang w:val="en-US"/>
              </w:rPr>
              <w:t xml:space="preserve">. </w:t>
            </w:r>
            <w:proofErr w:type="spellStart"/>
            <w:r w:rsidRPr="00377990">
              <w:rPr>
                <w:rFonts w:ascii="Times New Roman" w:hAnsi="Times New Roman" w:cs="Times New Roman"/>
                <w:sz w:val="24"/>
                <w:szCs w:val="24"/>
                <w:lang w:val="en-US"/>
              </w:rPr>
              <w:t>Sterilizatsiya</w:t>
            </w:r>
            <w:proofErr w:type="spellEnd"/>
            <w:r w:rsidRPr="00377990">
              <w:rPr>
                <w:rFonts w:ascii="Times New Roman" w:hAnsi="Times New Roman" w:cs="Times New Roman"/>
                <w:sz w:val="24"/>
                <w:szCs w:val="24"/>
                <w:lang w:val="en-US"/>
              </w:rPr>
              <w:t xml:space="preserve"> </w:t>
            </w:r>
            <w:proofErr w:type="spellStart"/>
            <w:r w:rsidRPr="00377990">
              <w:rPr>
                <w:rFonts w:ascii="Times New Roman" w:hAnsi="Times New Roman" w:cs="Times New Roman"/>
                <w:sz w:val="24"/>
                <w:szCs w:val="24"/>
                <w:lang w:val="en-US"/>
              </w:rPr>
              <w:t>qilish</w:t>
            </w:r>
            <w:proofErr w:type="spellEnd"/>
            <w:r w:rsidRPr="00377990">
              <w:rPr>
                <w:rFonts w:ascii="Times New Roman" w:hAnsi="Times New Roman" w:cs="Times New Roman"/>
                <w:sz w:val="24"/>
                <w:szCs w:val="24"/>
                <w:lang w:val="en-US"/>
              </w:rPr>
              <w:t xml:space="preserve"> </w:t>
            </w:r>
            <w:proofErr w:type="spellStart"/>
            <w:r w:rsidRPr="00377990">
              <w:rPr>
                <w:rFonts w:ascii="Times New Roman" w:hAnsi="Times New Roman" w:cs="Times New Roman"/>
                <w:sz w:val="24"/>
                <w:szCs w:val="24"/>
                <w:lang w:val="en-US"/>
              </w:rPr>
              <w:t>usullari</w:t>
            </w:r>
            <w:proofErr w:type="spellEnd"/>
            <w:r w:rsidRPr="00377990">
              <w:rPr>
                <w:rFonts w:ascii="Times New Roman" w:hAnsi="Times New Roman" w:cs="Times New Roman"/>
                <w:sz w:val="24"/>
                <w:szCs w:val="24"/>
                <w:lang w:val="en-US"/>
              </w:rPr>
              <w:t xml:space="preserve">. </w:t>
            </w:r>
            <w:proofErr w:type="spellStart"/>
            <w:r w:rsidRPr="00377990">
              <w:rPr>
                <w:rFonts w:ascii="Times New Roman" w:hAnsi="Times New Roman" w:cs="Times New Roman"/>
                <w:sz w:val="24"/>
                <w:szCs w:val="24"/>
                <w:lang w:val="en-US"/>
              </w:rPr>
              <w:t>Sterilizatsiyani</w:t>
            </w:r>
            <w:proofErr w:type="spellEnd"/>
            <w:r w:rsidRPr="00377990">
              <w:rPr>
                <w:rFonts w:ascii="Times New Roman" w:hAnsi="Times New Roman" w:cs="Times New Roman"/>
                <w:sz w:val="24"/>
                <w:szCs w:val="24"/>
                <w:lang w:val="en-US"/>
              </w:rPr>
              <w:t xml:space="preserve"> </w:t>
            </w:r>
            <w:proofErr w:type="spellStart"/>
            <w:r w:rsidRPr="00377990">
              <w:rPr>
                <w:rFonts w:ascii="Times New Roman" w:hAnsi="Times New Roman" w:cs="Times New Roman"/>
                <w:sz w:val="24"/>
                <w:szCs w:val="24"/>
                <w:lang w:val="en-US"/>
              </w:rPr>
              <w:t>sifatini</w:t>
            </w:r>
            <w:proofErr w:type="spellEnd"/>
            <w:r w:rsidRPr="00377990">
              <w:rPr>
                <w:rFonts w:ascii="Times New Roman" w:hAnsi="Times New Roman" w:cs="Times New Roman"/>
                <w:sz w:val="24"/>
                <w:szCs w:val="24"/>
                <w:lang w:val="en-US"/>
              </w:rPr>
              <w:t xml:space="preserve"> </w:t>
            </w:r>
            <w:proofErr w:type="spellStart"/>
            <w:r w:rsidRPr="00377990">
              <w:rPr>
                <w:rFonts w:ascii="Times New Roman" w:hAnsi="Times New Roman" w:cs="Times New Roman"/>
                <w:sz w:val="24"/>
                <w:szCs w:val="24"/>
                <w:lang w:val="en-US"/>
              </w:rPr>
              <w:t>tekshirish</w:t>
            </w:r>
            <w:proofErr w:type="spellEnd"/>
            <w:r w:rsidRPr="00377990">
              <w:rPr>
                <w:rFonts w:ascii="Times New Roman" w:hAnsi="Times New Roman" w:cs="Times New Roman"/>
                <w:bCs/>
                <w:sz w:val="24"/>
                <w:szCs w:val="24"/>
                <w:lang w:val="uz-Cyrl-UZ"/>
              </w:rPr>
              <w:t>. Kimyoviy omillarning taʼsir mexanizmi. Aseptika, antiseptika, dezinfeksiya. Antibiotiklar, klassifikatsiyasi. Antibiotiklarning taʼsir qilish mexanizmi. Antibiotiklardan davolashda rasional foydalanish tamoyillari.</w:t>
            </w:r>
            <w:r w:rsidRPr="00377990">
              <w:rPr>
                <w:rFonts w:ascii="Times New Roman" w:hAnsi="Times New Roman" w:cs="Times New Roman"/>
                <w:sz w:val="24"/>
                <w:szCs w:val="24"/>
                <w:lang w:val="uz-Cyrl-UZ"/>
              </w:rPr>
              <w:t xml:space="preserve"> Antibiotiklarni asoratlari. Antibiotiklarga mikroorganizmlarni chidamli variantlarini shakllanish mexanizimlari.</w:t>
            </w:r>
            <w:r w:rsidRPr="00377990">
              <w:rPr>
                <w:rFonts w:ascii="Times New Roman" w:hAnsi="Times New Roman" w:cs="Times New Roman"/>
                <w:bCs/>
                <w:sz w:val="24"/>
                <w:szCs w:val="24"/>
                <w:lang w:val="uz-Cyrl-UZ"/>
              </w:rPr>
              <w:t xml:space="preserve"> Bakteriyalarning antibiotiklar va dezinfektantlarga sezgirligini aniqlash usullari. Biologik omillarning taʼsiri. Fitonsidlar, lizosim, interferon. </w:t>
            </w:r>
          </w:p>
          <w:p w14:paraId="241840A8" w14:textId="626D1C74" w:rsidR="008043E9" w:rsidRPr="00377990" w:rsidRDefault="008043E9" w:rsidP="006D51F7">
            <w:pPr>
              <w:pStyle w:val="2"/>
              <w:jc w:val="left"/>
              <w:rPr>
                <w:sz w:val="24"/>
                <w:szCs w:val="24"/>
                <w:lang w:val="uz-Cyrl-UZ"/>
              </w:rPr>
            </w:pPr>
          </w:p>
        </w:tc>
      </w:tr>
      <w:tr w:rsidR="008043E9" w:rsidRPr="000E2A1B" w14:paraId="75F36F0A" w14:textId="77777777" w:rsidTr="008043E9">
        <w:tc>
          <w:tcPr>
            <w:tcW w:w="1413" w:type="dxa"/>
          </w:tcPr>
          <w:p w14:paraId="19E7D94D" w14:textId="66292FE3" w:rsidR="008043E9" w:rsidRPr="000E2A1B" w:rsidRDefault="008043E9"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1.6</w:t>
            </w:r>
          </w:p>
        </w:tc>
        <w:tc>
          <w:tcPr>
            <w:tcW w:w="7932" w:type="dxa"/>
          </w:tcPr>
          <w:p w14:paraId="0BBFF1EE" w14:textId="77777777" w:rsidR="00285763" w:rsidRPr="00377990" w:rsidRDefault="00285763" w:rsidP="00285763">
            <w:pPr>
              <w:pStyle w:val="Default"/>
              <w:ind w:firstLine="567"/>
              <w:jc w:val="both"/>
              <w:rPr>
                <w:b/>
                <w:bCs/>
                <w:lang w:val="uz-Cyrl-UZ"/>
              </w:rPr>
            </w:pPr>
            <w:r w:rsidRPr="00377990">
              <w:rPr>
                <w:b/>
                <w:bCs/>
                <w:lang w:val="uz-Cyrl-UZ"/>
              </w:rPr>
              <w:t>Mikroorganizmlar ekologiyasi. Suv, tuproq, havo mikroflorasi. Odam organizmi mikroflorasi, ularni o‘rganish usullari va tibbiyot amaliyotida ahamiyati.</w:t>
            </w:r>
          </w:p>
          <w:p w14:paraId="56905D8E" w14:textId="77777777" w:rsidR="005B555E" w:rsidRPr="00377990" w:rsidRDefault="005B555E" w:rsidP="005B555E">
            <w:pPr>
              <w:pStyle w:val="Default"/>
              <w:ind w:firstLine="567"/>
              <w:jc w:val="both"/>
              <w:rPr>
                <w:bCs/>
                <w:color w:val="auto"/>
                <w:lang w:val="uz-Cyrl-UZ"/>
              </w:rPr>
            </w:pPr>
            <w:r w:rsidRPr="00377990">
              <w:rPr>
                <w:bCs/>
                <w:color w:val="auto"/>
                <w:lang w:val="uz-Cyrl-UZ"/>
              </w:rPr>
              <w:t>Atrof-muhit (suv, havo, tuproq) mikroflorasi, kasallik kelib chiqishida axamiyati, o‘rganish usullari.</w:t>
            </w:r>
          </w:p>
          <w:p w14:paraId="7B61FB6E" w14:textId="77777777" w:rsidR="005B555E" w:rsidRPr="00377990" w:rsidRDefault="005B555E" w:rsidP="005B555E">
            <w:pPr>
              <w:pStyle w:val="Default"/>
              <w:ind w:firstLine="567"/>
              <w:jc w:val="both"/>
              <w:rPr>
                <w:color w:val="000000" w:themeColor="text1"/>
                <w:lang w:val="uz-Cyrl-UZ"/>
              </w:rPr>
            </w:pPr>
            <w:proofErr w:type="spellStart"/>
            <w:r w:rsidRPr="00377990">
              <w:rPr>
                <w:lang w:val="en-US"/>
              </w:rPr>
              <w:t>Mikrobiota</w:t>
            </w:r>
            <w:proofErr w:type="spellEnd"/>
            <w:r w:rsidRPr="00377990">
              <w:rPr>
                <w:lang w:val="uz-Cyrl-UZ"/>
              </w:rPr>
              <w:t xml:space="preserve"> tushunchasi. Organizmning mikrobioti bilan ekologik bog‘liqliklar: simbioz, kommensalizm, parazitizm. Ekologik bog‘liqliklarning dinamikasi. Odam organizmi mikroflorasi va uning ahamiyati. Odam organizmi normal, autoxton, alloxton va tashqi muhitdan tushuvchi (tranzit) mikroflorasi. Teri, nafas yo‘llari, oshqozon-ichak va urogenital tizim mikroflorasi</w:t>
            </w:r>
            <w:r w:rsidRPr="00377990">
              <w:rPr>
                <w:color w:val="000000" w:themeColor="text1"/>
                <w:lang w:val="uz-Cyrl-UZ"/>
              </w:rPr>
              <w:t xml:space="preserve"> va patologik xolatlarda o‘zgarishi, uni aniqlash usullari.  Disbakterioz tushunchasi, darajalari, diagnostikasi.</w:t>
            </w:r>
          </w:p>
          <w:p w14:paraId="6E881751" w14:textId="3D7542CC" w:rsidR="008043E9" w:rsidRPr="00377990" w:rsidRDefault="008043E9" w:rsidP="006D51F7">
            <w:pPr>
              <w:pStyle w:val="a7"/>
              <w:widowControl w:val="0"/>
              <w:spacing w:after="0"/>
              <w:rPr>
                <w:rFonts w:ascii="Times New Roman" w:hAnsi="Times New Roman" w:cs="Times New Roman"/>
                <w:sz w:val="24"/>
                <w:szCs w:val="24"/>
                <w:lang w:val="en-US" w:eastAsia="ru-RU"/>
              </w:rPr>
            </w:pPr>
          </w:p>
        </w:tc>
      </w:tr>
      <w:tr w:rsidR="008043E9" w:rsidRPr="009B7F6C" w14:paraId="09D79C56" w14:textId="77777777" w:rsidTr="008043E9">
        <w:tc>
          <w:tcPr>
            <w:tcW w:w="1413" w:type="dxa"/>
          </w:tcPr>
          <w:p w14:paraId="16F7D323" w14:textId="1D657D13" w:rsidR="008043E9" w:rsidRPr="000E2A1B" w:rsidRDefault="008043E9"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1.7</w:t>
            </w:r>
          </w:p>
        </w:tc>
        <w:tc>
          <w:tcPr>
            <w:tcW w:w="7932" w:type="dxa"/>
          </w:tcPr>
          <w:p w14:paraId="4B9ECF36" w14:textId="77777777" w:rsidR="005B555E" w:rsidRPr="00377990" w:rsidRDefault="005B555E" w:rsidP="005B555E">
            <w:pPr>
              <w:pStyle w:val="Default"/>
              <w:ind w:firstLine="654"/>
              <w:jc w:val="both"/>
              <w:rPr>
                <w:b/>
                <w:bCs/>
                <w:lang w:val="uz-Cyrl-UZ"/>
              </w:rPr>
            </w:pPr>
            <w:r w:rsidRPr="00377990">
              <w:rPr>
                <w:b/>
                <w:bCs/>
                <w:lang w:val="uz-Cyrl-UZ"/>
              </w:rPr>
              <w:t xml:space="preserve">Infeksiya haqida taʼlimot. Mikroorganizmlar genetikasi. </w:t>
            </w:r>
          </w:p>
          <w:p w14:paraId="268015C6" w14:textId="77777777" w:rsidR="005B555E" w:rsidRPr="00377990" w:rsidRDefault="005B555E" w:rsidP="005B555E">
            <w:pPr>
              <w:pStyle w:val="Default"/>
              <w:ind w:firstLine="654"/>
              <w:jc w:val="both"/>
              <w:rPr>
                <w:color w:val="auto"/>
                <w:lang w:val="uz-Cyrl-UZ"/>
              </w:rPr>
            </w:pPr>
            <w:r w:rsidRPr="00377990">
              <w:rPr>
                <w:lang w:val="uz-Cyrl-UZ"/>
              </w:rPr>
              <w:t xml:space="preserve">Yuqumli kasalliklar. Yuqumli jarayonning kelib chiqish sharoitlari. Yuqumli jarayonning paydo bo‘lishida mikroblarning roli (patogenlik, virulentlik, patogenlik omillari). Yuqumli kasallikning rivojlanish dinamikasi. Infeksiya shakllari. </w:t>
            </w:r>
            <w:r w:rsidRPr="00377990">
              <w:rPr>
                <w:color w:val="auto"/>
                <w:lang w:val="uz-Cyrl-UZ"/>
              </w:rPr>
              <w:t>Yuqumli kasalliklar yuqish yo‘llari, davrlari. Yuqumli kasalliklarga bakteriologik, parazitologik, mikologik, virusologik, serologik, biologik tashxis qo‘yish usullari, natijasini interpritatsiyalash va qo‘llash.</w:t>
            </w:r>
          </w:p>
          <w:p w14:paraId="3C6BACF9" w14:textId="7EC0F5B3" w:rsidR="008032FB" w:rsidRPr="00377990" w:rsidRDefault="008032FB" w:rsidP="006D51F7">
            <w:pPr>
              <w:pStyle w:val="2"/>
              <w:rPr>
                <w:sz w:val="24"/>
                <w:szCs w:val="24"/>
                <w:lang w:val="uz-Cyrl-UZ"/>
              </w:rPr>
            </w:pPr>
          </w:p>
        </w:tc>
      </w:tr>
      <w:tr w:rsidR="008043E9" w:rsidRPr="009B7F6C" w14:paraId="6B4D301D" w14:textId="77777777" w:rsidTr="008043E9">
        <w:tc>
          <w:tcPr>
            <w:tcW w:w="1413" w:type="dxa"/>
          </w:tcPr>
          <w:p w14:paraId="2F95347C" w14:textId="2A690F17" w:rsidR="008043E9" w:rsidRPr="000E2A1B" w:rsidRDefault="008032FB"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lastRenderedPageBreak/>
              <w:t>1.8</w:t>
            </w:r>
          </w:p>
        </w:tc>
        <w:tc>
          <w:tcPr>
            <w:tcW w:w="7932" w:type="dxa"/>
          </w:tcPr>
          <w:p w14:paraId="4B9840E5" w14:textId="178C5E09" w:rsidR="005B555E" w:rsidRPr="00377990" w:rsidRDefault="005B555E" w:rsidP="005B555E">
            <w:pPr>
              <w:pStyle w:val="Default"/>
              <w:ind w:firstLine="654"/>
              <w:jc w:val="both"/>
              <w:rPr>
                <w:b/>
                <w:lang w:val="uz-Cyrl-UZ"/>
              </w:rPr>
            </w:pPr>
            <w:r w:rsidRPr="00377990">
              <w:rPr>
                <w:b/>
                <w:lang w:val="uz-Cyrl-UZ"/>
              </w:rPr>
              <w:t>Immunitet turlari. Tug‘ma immunitet. Antigen va antitelalar.</w:t>
            </w:r>
          </w:p>
          <w:p w14:paraId="2AFE67A9" w14:textId="77777777" w:rsidR="005B555E" w:rsidRPr="00377990" w:rsidRDefault="005B555E" w:rsidP="005B555E">
            <w:pPr>
              <w:pStyle w:val="Default"/>
              <w:ind w:firstLine="654"/>
              <w:jc w:val="both"/>
              <w:rPr>
                <w:color w:val="auto"/>
                <w:lang w:val="uz-Cyrl-UZ"/>
              </w:rPr>
            </w:pPr>
            <w:r w:rsidRPr="00377990">
              <w:rPr>
                <w:color w:val="auto"/>
                <w:lang w:val="uz-Cyrl-UZ"/>
              </w:rPr>
              <w:t xml:space="preserve">Immunologiya  modulining qisqacha tarixi, </w:t>
            </w:r>
            <w:r w:rsidRPr="00377990">
              <w:rPr>
                <w:lang w:val="uz-Cyrl-UZ"/>
              </w:rPr>
              <w:t xml:space="preserve">maqsadi va vazifasi. </w:t>
            </w:r>
            <w:r w:rsidRPr="00377990">
              <w:rPr>
                <w:color w:val="auto"/>
                <w:lang w:val="uz-Cyrl-UZ"/>
              </w:rPr>
              <w:t>Immun sistemaning markaziy va periferik organlari. Immunitet turlari (tug‘ma, adaptiv). Tug‘ma immunitet: tushunchasi va uning xususiyatlari, vazifalari; tug‘ma immunitetning hujayrali va gumoral omillari; tug‘ma immunitet reaksiyalarida ishtirok etuvchi hujayralarning tasnifi; tug‘ma immunitet resyeptorlari; gumoral nospesifik himoya omillari.</w:t>
            </w:r>
          </w:p>
          <w:p w14:paraId="0A0B3717" w14:textId="352AF225" w:rsidR="00A0799F" w:rsidRPr="00377990" w:rsidRDefault="00A0799F" w:rsidP="006D51F7">
            <w:pPr>
              <w:pStyle w:val="2"/>
              <w:jc w:val="left"/>
              <w:rPr>
                <w:sz w:val="24"/>
                <w:szCs w:val="24"/>
                <w:lang w:val="uz-Cyrl-UZ"/>
              </w:rPr>
            </w:pPr>
          </w:p>
        </w:tc>
      </w:tr>
      <w:tr w:rsidR="008043E9" w:rsidRPr="009B7F6C" w14:paraId="5CB9F0DD" w14:textId="77777777" w:rsidTr="008043E9">
        <w:tc>
          <w:tcPr>
            <w:tcW w:w="1413" w:type="dxa"/>
          </w:tcPr>
          <w:p w14:paraId="0B3BC2AC" w14:textId="251A4F2F" w:rsidR="008043E9" w:rsidRPr="000E2A1B" w:rsidRDefault="00A0799F"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1.9</w:t>
            </w:r>
          </w:p>
        </w:tc>
        <w:tc>
          <w:tcPr>
            <w:tcW w:w="7932" w:type="dxa"/>
          </w:tcPr>
          <w:p w14:paraId="11D40CA1" w14:textId="77777777" w:rsidR="005B555E" w:rsidRPr="00377990" w:rsidRDefault="005B555E" w:rsidP="005B555E">
            <w:pPr>
              <w:ind w:firstLine="654"/>
              <w:jc w:val="both"/>
              <w:rPr>
                <w:rFonts w:ascii="Times New Roman" w:hAnsi="Times New Roman" w:cs="Times New Roman"/>
                <w:b/>
                <w:bCs/>
                <w:sz w:val="24"/>
                <w:szCs w:val="24"/>
                <w:lang w:val="uz-Cyrl-UZ"/>
              </w:rPr>
            </w:pPr>
            <w:r w:rsidRPr="00377990">
              <w:rPr>
                <w:rFonts w:ascii="Times New Roman" w:hAnsi="Times New Roman" w:cs="Times New Roman"/>
                <w:b/>
                <w:bCs/>
                <w:sz w:val="24"/>
                <w:szCs w:val="24"/>
                <w:lang w:val="uz-Cyrl-UZ"/>
              </w:rPr>
              <w:t xml:space="preserve">Adaptiv immunitet, shakllanish prinsiplari. Hujayraviy gumoral tipdagi immun reaksiyalar, mexanizmlari. </w:t>
            </w:r>
            <w:r w:rsidRPr="00377990">
              <w:rPr>
                <w:rFonts w:ascii="Times New Roman" w:hAnsi="Times New Roman" w:cs="Times New Roman"/>
                <w:b/>
                <w:sz w:val="24"/>
                <w:szCs w:val="24"/>
                <w:lang w:val="uz-Cyrl-UZ"/>
              </w:rPr>
              <w:t>Immun sistemaga ba</w:t>
            </w:r>
            <w:r w:rsidRPr="00377990">
              <w:rPr>
                <w:rFonts w:ascii="Times New Roman" w:hAnsi="Times New Roman" w:cs="Times New Roman"/>
                <w:b/>
                <w:sz w:val="24"/>
                <w:szCs w:val="24"/>
                <w:lang w:val="en-US"/>
              </w:rPr>
              <w:t>h</w:t>
            </w:r>
            <w:r w:rsidRPr="00377990">
              <w:rPr>
                <w:rFonts w:ascii="Times New Roman" w:hAnsi="Times New Roman" w:cs="Times New Roman"/>
                <w:b/>
                <w:sz w:val="24"/>
                <w:szCs w:val="24"/>
                <w:lang w:val="uz-Cyrl-UZ"/>
              </w:rPr>
              <w:t>o berish usullari. Immunprofilaktika.</w:t>
            </w:r>
          </w:p>
          <w:p w14:paraId="0EA7F6F6" w14:textId="0EF528C6" w:rsidR="008043E9" w:rsidRPr="00377990" w:rsidRDefault="005B555E" w:rsidP="005B555E">
            <w:pPr>
              <w:pStyle w:val="2"/>
              <w:jc w:val="left"/>
              <w:rPr>
                <w:sz w:val="24"/>
                <w:szCs w:val="24"/>
                <w:lang w:val="uz-Cyrl-UZ"/>
              </w:rPr>
            </w:pPr>
            <w:r w:rsidRPr="00377990">
              <w:rPr>
                <w:sz w:val="24"/>
                <w:szCs w:val="24"/>
                <w:lang w:val="uz-Cyrl-UZ"/>
              </w:rPr>
              <w:t>Immunogenezning zamonaviy sxemasi. Limfositlar immunitet tizimining markaziy hujayrasi. T- va V-limfotsitlar shakilanishi haqida tushuncha, ularning xususiyatlari, identifikatsiyasi. T va V -limfotsitlar uchun monospesifik retseptorlarning shakllanishi. Limfotsitlarning (T-hujayralar) timusga bog‘liq shakillanish yo‘li. T- va V-limfotsitlarning subpopulyasiyasi, SD markerlari haqida tushuncha. Immunitet tizimini baholash usullari</w:t>
            </w:r>
            <w:r w:rsidR="000E2A1B" w:rsidRPr="00377990">
              <w:rPr>
                <w:sz w:val="24"/>
                <w:szCs w:val="24"/>
                <w:lang w:val="uz-Cyrl-UZ"/>
              </w:rPr>
              <w:t>.</w:t>
            </w:r>
          </w:p>
        </w:tc>
      </w:tr>
      <w:tr w:rsidR="008043E9" w:rsidRPr="000E2A1B" w14:paraId="3D7C1B4B" w14:textId="77777777" w:rsidTr="008043E9">
        <w:tc>
          <w:tcPr>
            <w:tcW w:w="1413" w:type="dxa"/>
          </w:tcPr>
          <w:p w14:paraId="645A42A6" w14:textId="70463F00" w:rsidR="008043E9" w:rsidRPr="000E2A1B" w:rsidRDefault="00A0799F"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1.10</w:t>
            </w:r>
          </w:p>
        </w:tc>
        <w:tc>
          <w:tcPr>
            <w:tcW w:w="7932" w:type="dxa"/>
          </w:tcPr>
          <w:p w14:paraId="7394A8BD" w14:textId="77777777" w:rsidR="005B555E" w:rsidRPr="00377990" w:rsidRDefault="005B555E" w:rsidP="005B555E">
            <w:pPr>
              <w:ind w:firstLine="654"/>
              <w:jc w:val="both"/>
              <w:rPr>
                <w:rFonts w:ascii="Times New Roman" w:hAnsi="Times New Roman" w:cs="Times New Roman"/>
                <w:sz w:val="24"/>
                <w:szCs w:val="24"/>
                <w:lang w:val="uz-Cyrl-UZ"/>
              </w:rPr>
            </w:pPr>
            <w:r w:rsidRPr="00377990">
              <w:rPr>
                <w:rFonts w:ascii="Times New Roman" w:hAnsi="Times New Roman" w:cs="Times New Roman"/>
                <w:b/>
                <w:sz w:val="24"/>
                <w:szCs w:val="24"/>
                <w:lang w:val="uz-Cyrl-UZ"/>
              </w:rPr>
              <w:t>Yiringli-yallig‘lanish kasalliklari va jarohat anaerob infeksiyasiyalarning qo‘zg‘atuvchilari.</w:t>
            </w:r>
          </w:p>
          <w:p w14:paraId="291A546C" w14:textId="77777777" w:rsidR="005B555E" w:rsidRPr="00377990" w:rsidRDefault="005B555E" w:rsidP="005B555E">
            <w:pPr>
              <w:ind w:firstLine="654"/>
              <w:jc w:val="both"/>
              <w:rPr>
                <w:rFonts w:ascii="Times New Roman" w:hAnsi="Times New Roman" w:cs="Times New Roman"/>
                <w:sz w:val="24"/>
                <w:szCs w:val="24"/>
                <w:lang w:val="uz-Cyrl-UZ"/>
              </w:rPr>
            </w:pPr>
            <w:r w:rsidRPr="00377990">
              <w:rPr>
                <w:rFonts w:ascii="Times New Roman" w:hAnsi="Times New Roman" w:cs="Times New Roman"/>
                <w:sz w:val="24"/>
                <w:szCs w:val="24"/>
                <w:lang w:val="uz-Cyrl-UZ"/>
              </w:rPr>
              <w:t xml:space="preserve"> Stafilokokklar, streptokokklar, ko‘k yashil yiring tayoqchasi, asosiy biologik xossalari, kasalliklari. Laboratoriya diagnostikasi va spetsifik profilaktika usullari. </w:t>
            </w:r>
          </w:p>
          <w:p w14:paraId="72256D27" w14:textId="77777777" w:rsidR="005B555E" w:rsidRPr="00377990" w:rsidRDefault="005B555E" w:rsidP="005B555E">
            <w:pPr>
              <w:ind w:firstLine="654"/>
              <w:jc w:val="both"/>
              <w:rPr>
                <w:rFonts w:ascii="Times New Roman" w:hAnsi="Times New Roman" w:cs="Times New Roman"/>
                <w:sz w:val="24"/>
                <w:szCs w:val="24"/>
                <w:lang w:val="uz-Cyrl-UZ"/>
              </w:rPr>
            </w:pPr>
            <w:r w:rsidRPr="00377990">
              <w:rPr>
                <w:rFonts w:ascii="Times New Roman" w:hAnsi="Times New Roman" w:cs="Times New Roman"/>
                <w:sz w:val="24"/>
                <w:szCs w:val="24"/>
                <w:lang w:val="uz-Cyrl-UZ"/>
              </w:rPr>
              <w:t>Jarohat anaerob infeksiyasining qo‘zg‘atuvchilari. Klostridial (qoqshol qo‘zg‘atuvchisi, gazli gangrena) va klostridial bo‘lmagan anaeroblar (bakteroidlar, fuzobakteriyalar, peptokokklar, peptostreptokokklar, veyllonellalar va boshqalar)  qo‘zg‘atuvchilarning asosiy biologik xossalari. Laboratoriya diagnostikasi va spesifik profilaktika usullari.</w:t>
            </w:r>
          </w:p>
          <w:p w14:paraId="75BBB783" w14:textId="5E62138B" w:rsidR="008043E9" w:rsidRPr="00377990" w:rsidRDefault="008043E9" w:rsidP="006D51F7">
            <w:pPr>
              <w:pStyle w:val="2"/>
              <w:jc w:val="left"/>
              <w:rPr>
                <w:sz w:val="24"/>
                <w:szCs w:val="24"/>
                <w:lang w:val="uz-Cyrl-UZ"/>
              </w:rPr>
            </w:pPr>
          </w:p>
        </w:tc>
      </w:tr>
      <w:tr w:rsidR="008043E9" w:rsidRPr="009B7F6C" w14:paraId="6BB98966" w14:textId="77777777" w:rsidTr="008043E9">
        <w:tc>
          <w:tcPr>
            <w:tcW w:w="1413" w:type="dxa"/>
          </w:tcPr>
          <w:p w14:paraId="5D2FEC14" w14:textId="2CC87541" w:rsidR="008043E9" w:rsidRPr="000E2A1B" w:rsidRDefault="00D62B3A"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1.11</w:t>
            </w:r>
          </w:p>
        </w:tc>
        <w:tc>
          <w:tcPr>
            <w:tcW w:w="7932" w:type="dxa"/>
          </w:tcPr>
          <w:p w14:paraId="58F8BD04" w14:textId="77777777" w:rsidR="005B555E" w:rsidRPr="00377990" w:rsidRDefault="005B555E" w:rsidP="005B555E">
            <w:pPr>
              <w:ind w:firstLine="654"/>
              <w:jc w:val="both"/>
              <w:rPr>
                <w:rFonts w:ascii="Times New Roman" w:hAnsi="Times New Roman" w:cs="Times New Roman"/>
                <w:b/>
                <w:sz w:val="24"/>
                <w:szCs w:val="24"/>
                <w:lang w:val="uz-Cyrl-UZ"/>
              </w:rPr>
            </w:pPr>
            <w:r w:rsidRPr="00377990">
              <w:rPr>
                <w:rFonts w:ascii="Times New Roman" w:hAnsi="Times New Roman" w:cs="Times New Roman"/>
                <w:b/>
                <w:bCs/>
                <w:sz w:val="24"/>
                <w:szCs w:val="24"/>
                <w:lang w:val="uz-Cyrl-UZ"/>
              </w:rPr>
              <w:t xml:space="preserve">Havo-tomchi bakterial </w:t>
            </w:r>
            <w:r w:rsidRPr="00377990">
              <w:rPr>
                <w:rFonts w:ascii="Times New Roman" w:hAnsi="Times New Roman" w:cs="Times New Roman"/>
                <w:b/>
                <w:sz w:val="24"/>
                <w:szCs w:val="24"/>
                <w:lang w:val="uz-Cyrl-UZ"/>
              </w:rPr>
              <w:t>yuqumli kasallik qo‘zg‘atuvchilari (</w:t>
            </w:r>
            <w:r w:rsidRPr="00377990">
              <w:rPr>
                <w:rFonts w:ascii="Times New Roman" w:eastAsia="Times New Roman" w:hAnsi="Times New Roman" w:cs="Times New Roman"/>
                <w:b/>
                <w:sz w:val="24"/>
                <w:szCs w:val="24"/>
                <w:lang w:val="uz-Cyrl-UZ"/>
              </w:rPr>
              <w:t>Bordetellalar, korinebakteriyalar, mikobakteriyalar, aktinomitsetlar)</w:t>
            </w:r>
            <w:r w:rsidRPr="00377990">
              <w:rPr>
                <w:rFonts w:ascii="Times New Roman" w:hAnsi="Times New Roman" w:cs="Times New Roman"/>
                <w:b/>
                <w:bCs/>
                <w:sz w:val="24"/>
                <w:szCs w:val="24"/>
                <w:lang w:val="uz-Cyrl-UZ"/>
              </w:rPr>
              <w:t>.</w:t>
            </w:r>
          </w:p>
          <w:p w14:paraId="59782D73" w14:textId="77777777" w:rsidR="005B555E" w:rsidRPr="00377990" w:rsidRDefault="005B555E" w:rsidP="005B555E">
            <w:pPr>
              <w:pStyle w:val="Default"/>
              <w:jc w:val="both"/>
              <w:rPr>
                <w:lang w:val="uz-Cyrl-UZ"/>
              </w:rPr>
            </w:pPr>
            <w:proofErr w:type="spellStart"/>
            <w:r w:rsidRPr="00377990">
              <w:rPr>
                <w:rFonts w:eastAsia="Times New Roman"/>
                <w:lang w:val="en-US"/>
              </w:rPr>
              <w:t>Bordetellalar</w:t>
            </w:r>
            <w:proofErr w:type="spellEnd"/>
            <w:r w:rsidRPr="00377990">
              <w:rPr>
                <w:rFonts w:eastAsia="Times New Roman"/>
                <w:lang w:val="en-US"/>
              </w:rPr>
              <w:t xml:space="preserve">, </w:t>
            </w:r>
            <w:proofErr w:type="spellStart"/>
            <w:r w:rsidRPr="00377990">
              <w:rPr>
                <w:rFonts w:eastAsia="Times New Roman"/>
                <w:lang w:val="en-US"/>
              </w:rPr>
              <w:t>korinebakteriyalar</w:t>
            </w:r>
            <w:proofErr w:type="spellEnd"/>
            <w:r w:rsidRPr="00377990">
              <w:rPr>
                <w:rFonts w:eastAsia="Times New Roman"/>
                <w:lang w:val="en-US"/>
              </w:rPr>
              <w:t xml:space="preserve">, </w:t>
            </w:r>
            <w:proofErr w:type="spellStart"/>
            <w:r w:rsidRPr="00377990">
              <w:rPr>
                <w:rFonts w:eastAsia="Times New Roman"/>
                <w:lang w:val="en-US"/>
              </w:rPr>
              <w:t>mikobakteriya</w:t>
            </w:r>
            <w:proofErr w:type="spellEnd"/>
            <w:r w:rsidRPr="00377990">
              <w:rPr>
                <w:rFonts w:eastAsia="Times New Roman"/>
                <w:lang w:val="en-US"/>
              </w:rPr>
              <w:t xml:space="preserve">, </w:t>
            </w:r>
            <w:proofErr w:type="spellStart"/>
            <w:r w:rsidRPr="00377990">
              <w:rPr>
                <w:rFonts w:eastAsia="Times New Roman"/>
                <w:lang w:val="en-US"/>
              </w:rPr>
              <w:t>aktinomitsetlar</w:t>
            </w:r>
            <w:proofErr w:type="spellEnd"/>
            <w:r w:rsidRPr="00377990">
              <w:rPr>
                <w:rFonts w:eastAsia="Times New Roman"/>
                <w:lang w:val="en-US"/>
              </w:rPr>
              <w:t xml:space="preserve">. </w:t>
            </w:r>
            <w:proofErr w:type="spellStart"/>
            <w:r w:rsidRPr="00377990">
              <w:rPr>
                <w:rFonts w:eastAsia="Times New Roman"/>
                <w:lang w:val="en-US"/>
              </w:rPr>
              <w:t>Ularning</w:t>
            </w:r>
            <w:proofErr w:type="spellEnd"/>
            <w:r w:rsidRPr="00377990">
              <w:rPr>
                <w:rFonts w:eastAsia="Times New Roman"/>
                <w:lang w:val="en-US"/>
              </w:rPr>
              <w:t xml:space="preserve"> </w:t>
            </w:r>
            <w:r w:rsidRPr="00377990">
              <w:rPr>
                <w:lang w:val="uz-Cyrl-UZ"/>
              </w:rPr>
              <w:t xml:space="preserve">asosiy biologik xususiyatlari. </w:t>
            </w:r>
            <w:r w:rsidRPr="00377990">
              <w:rPr>
                <w:color w:val="auto"/>
                <w:lang w:val="uz-Cyrl-UZ"/>
              </w:rPr>
              <w:t xml:space="preserve">Patogen omillari. </w:t>
            </w:r>
            <w:r w:rsidRPr="00377990">
              <w:rPr>
                <w:bCs/>
                <w:color w:val="auto"/>
                <w:lang w:val="uz-Cyrl-UZ"/>
              </w:rPr>
              <w:t xml:space="preserve">Havo tomchi yuqumli </w:t>
            </w:r>
            <w:r w:rsidRPr="00377990">
              <w:rPr>
                <w:color w:val="auto"/>
                <w:lang w:val="uz-Cyrl-UZ"/>
              </w:rPr>
              <w:t xml:space="preserve">kasalliklarining epidemiologiyasi, patogenezi, immunitetining o‘ziga xosligi, </w:t>
            </w:r>
            <w:r w:rsidRPr="00377990">
              <w:rPr>
                <w:lang w:val="uz-Cyrl-UZ"/>
              </w:rPr>
              <w:t xml:space="preserve">Laboratoriya diagnostikasi va maxsus profilaktika usullari. </w:t>
            </w:r>
          </w:p>
          <w:p w14:paraId="1280A152" w14:textId="14CB5E98" w:rsidR="008043E9" w:rsidRPr="00377990" w:rsidRDefault="008043E9" w:rsidP="006D51F7">
            <w:pPr>
              <w:pStyle w:val="2"/>
              <w:jc w:val="left"/>
              <w:rPr>
                <w:sz w:val="24"/>
                <w:szCs w:val="24"/>
                <w:lang w:val="uz-Cyrl-UZ"/>
              </w:rPr>
            </w:pPr>
          </w:p>
        </w:tc>
      </w:tr>
      <w:tr w:rsidR="008043E9" w:rsidRPr="009B7F6C" w14:paraId="689507E3" w14:textId="77777777" w:rsidTr="008043E9">
        <w:tc>
          <w:tcPr>
            <w:tcW w:w="1413" w:type="dxa"/>
          </w:tcPr>
          <w:p w14:paraId="47D8FA40" w14:textId="536C2134" w:rsidR="008043E9" w:rsidRPr="000E2A1B" w:rsidRDefault="00D62B3A"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1.12</w:t>
            </w:r>
          </w:p>
        </w:tc>
        <w:tc>
          <w:tcPr>
            <w:tcW w:w="7932" w:type="dxa"/>
          </w:tcPr>
          <w:p w14:paraId="238BFC3F" w14:textId="77777777" w:rsidR="005B555E" w:rsidRPr="00377990" w:rsidRDefault="005B555E" w:rsidP="005B555E">
            <w:pPr>
              <w:ind w:firstLine="654"/>
              <w:jc w:val="both"/>
              <w:rPr>
                <w:rFonts w:ascii="Times New Roman" w:hAnsi="Times New Roman" w:cs="Times New Roman"/>
                <w:b/>
                <w:bCs/>
                <w:sz w:val="24"/>
                <w:szCs w:val="24"/>
                <w:lang w:val="uz-Cyrl-UZ"/>
              </w:rPr>
            </w:pPr>
            <w:r w:rsidRPr="00377990">
              <w:rPr>
                <w:rFonts w:ascii="Times New Roman" w:hAnsi="Times New Roman" w:cs="Times New Roman"/>
                <w:b/>
                <w:bCs/>
                <w:sz w:val="24"/>
                <w:szCs w:val="24"/>
                <w:lang w:val="uz-Cyrl-UZ"/>
              </w:rPr>
              <w:t xml:space="preserve">Ichak bakterial yuqumli </w:t>
            </w:r>
            <w:r w:rsidRPr="00377990">
              <w:rPr>
                <w:rFonts w:ascii="Times New Roman" w:hAnsi="Times New Roman" w:cs="Times New Roman"/>
                <w:b/>
                <w:sz w:val="24"/>
                <w:szCs w:val="24"/>
                <w:lang w:val="uz-Cyrl-UZ"/>
              </w:rPr>
              <w:t xml:space="preserve">kasallik qo‘zg‘atuvchilari </w:t>
            </w:r>
            <w:r w:rsidRPr="00377990">
              <w:rPr>
                <w:rFonts w:ascii="Times New Roman" w:hAnsi="Times New Roman" w:cs="Times New Roman"/>
                <w:b/>
                <w:bCs/>
                <w:sz w:val="24"/>
                <w:szCs w:val="24"/>
                <w:lang w:val="uz-Cyrl-UZ"/>
              </w:rPr>
              <w:t xml:space="preserve">(Koli-infeksiyalar, Shigellyozlar. Iersiniozlar, Vabo qo‘zg‘atuvchisi). </w:t>
            </w:r>
          </w:p>
          <w:p w14:paraId="4C58C7AA" w14:textId="77777777" w:rsidR="005B555E" w:rsidRPr="00377990" w:rsidRDefault="005B555E" w:rsidP="005B555E">
            <w:pPr>
              <w:ind w:firstLine="654"/>
              <w:jc w:val="both"/>
              <w:rPr>
                <w:rFonts w:ascii="Times New Roman" w:hAnsi="Times New Roman" w:cs="Times New Roman"/>
                <w:bCs/>
                <w:sz w:val="24"/>
                <w:szCs w:val="24"/>
                <w:lang w:val="uz-Cyrl-UZ"/>
              </w:rPr>
            </w:pPr>
            <w:r w:rsidRPr="00377990">
              <w:rPr>
                <w:rFonts w:ascii="Times New Roman" w:hAnsi="Times New Roman" w:cs="Times New Roman"/>
                <w:bCs/>
                <w:sz w:val="24"/>
                <w:szCs w:val="24"/>
                <w:lang w:val="uz-Cyrl-UZ"/>
              </w:rPr>
              <w:t>Koliinfeksiyalar, shigelliyozlar, iyersiniozlar</w:t>
            </w:r>
            <w:r w:rsidRPr="00377990">
              <w:rPr>
                <w:rFonts w:ascii="Times New Roman" w:hAnsi="Times New Roman" w:cs="Times New Roman"/>
                <w:b/>
                <w:bCs/>
                <w:sz w:val="24"/>
                <w:szCs w:val="24"/>
                <w:lang w:val="uz-Cyrl-UZ"/>
              </w:rPr>
              <w:t xml:space="preserve">, </w:t>
            </w:r>
            <w:r w:rsidRPr="00377990">
              <w:rPr>
                <w:rFonts w:ascii="Times New Roman" w:hAnsi="Times New Roman" w:cs="Times New Roman"/>
                <w:bCs/>
                <w:sz w:val="24"/>
                <w:szCs w:val="24"/>
                <w:lang w:val="uz-Cyrl-UZ"/>
              </w:rPr>
              <w:t>vabo qo‘zg‘atuvchi</w:t>
            </w:r>
            <w:r w:rsidRPr="00377990">
              <w:rPr>
                <w:rFonts w:ascii="Times New Roman" w:eastAsia="Times New Roman" w:hAnsi="Times New Roman" w:cs="Times New Roman"/>
                <w:sz w:val="24"/>
                <w:szCs w:val="24"/>
                <w:lang w:val="uz-Cyrl-UZ"/>
              </w:rPr>
              <w:t xml:space="preserve">larning </w:t>
            </w:r>
            <w:r w:rsidRPr="00377990">
              <w:rPr>
                <w:rFonts w:ascii="Times New Roman" w:hAnsi="Times New Roman" w:cs="Times New Roman"/>
                <w:sz w:val="24"/>
                <w:szCs w:val="24"/>
                <w:lang w:val="uz-Cyrl-UZ"/>
              </w:rPr>
              <w:t xml:space="preserve">asosiy biologik xususiyatlari. Patogen omillari. </w:t>
            </w:r>
            <w:r w:rsidRPr="00377990">
              <w:rPr>
                <w:rFonts w:ascii="Times New Roman" w:hAnsi="Times New Roman" w:cs="Times New Roman"/>
                <w:bCs/>
                <w:sz w:val="24"/>
                <w:szCs w:val="24"/>
                <w:lang w:val="uz-Cyrl-UZ"/>
              </w:rPr>
              <w:t>Ichak bakterial yuqumli</w:t>
            </w:r>
            <w:r w:rsidRPr="00377990">
              <w:rPr>
                <w:rFonts w:ascii="Times New Roman" w:hAnsi="Times New Roman" w:cs="Times New Roman"/>
                <w:sz w:val="24"/>
                <w:szCs w:val="24"/>
                <w:lang w:val="uz-Cyrl-UZ"/>
              </w:rPr>
              <w:t xml:space="preserve"> kasalliklarining epidemiologiyasi, patogenezi, immunitetining o‘ziga xosligi, laboratoriya diagnostikasi va maxsus profilaktika usullari.</w:t>
            </w:r>
          </w:p>
          <w:p w14:paraId="6A054E2D" w14:textId="34B51FA6" w:rsidR="008043E9" w:rsidRPr="00377990" w:rsidRDefault="008043E9" w:rsidP="006D51F7">
            <w:pPr>
              <w:pStyle w:val="2"/>
              <w:tabs>
                <w:tab w:val="num" w:pos="252"/>
              </w:tabs>
              <w:jc w:val="left"/>
              <w:rPr>
                <w:sz w:val="24"/>
                <w:szCs w:val="24"/>
                <w:lang w:val="uz-Cyrl-UZ"/>
              </w:rPr>
            </w:pPr>
          </w:p>
        </w:tc>
      </w:tr>
      <w:tr w:rsidR="008043E9" w:rsidRPr="0053194F" w14:paraId="37FAD816" w14:textId="77777777" w:rsidTr="008043E9">
        <w:tc>
          <w:tcPr>
            <w:tcW w:w="1413" w:type="dxa"/>
          </w:tcPr>
          <w:p w14:paraId="385C6CC0" w14:textId="139B2B42" w:rsidR="008043E9" w:rsidRPr="000E2A1B" w:rsidRDefault="00D62B3A"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1.13</w:t>
            </w:r>
          </w:p>
        </w:tc>
        <w:tc>
          <w:tcPr>
            <w:tcW w:w="7932" w:type="dxa"/>
          </w:tcPr>
          <w:p w14:paraId="23375962" w14:textId="77777777" w:rsidR="005B555E" w:rsidRPr="00377990" w:rsidRDefault="005B555E" w:rsidP="005B555E">
            <w:pPr>
              <w:ind w:firstLine="654"/>
              <w:jc w:val="both"/>
              <w:rPr>
                <w:rFonts w:ascii="Times New Roman" w:eastAsia="Times New Roman" w:hAnsi="Times New Roman" w:cs="Times New Roman"/>
                <w:b/>
                <w:sz w:val="24"/>
                <w:szCs w:val="24"/>
                <w:lang w:val="uz-Cyrl-UZ"/>
              </w:rPr>
            </w:pPr>
            <w:r w:rsidRPr="00377990">
              <w:rPr>
                <w:rFonts w:ascii="Times New Roman" w:hAnsi="Times New Roman" w:cs="Times New Roman"/>
                <w:b/>
                <w:sz w:val="24"/>
                <w:szCs w:val="24"/>
                <w:lang w:val="uz-Cyrl-UZ"/>
              </w:rPr>
              <w:t>Qorin tifi, paratiflar qo‘zg‘atuvchilari</w:t>
            </w:r>
            <w:r w:rsidRPr="00377990">
              <w:rPr>
                <w:rFonts w:ascii="Times New Roman" w:hAnsi="Times New Roman" w:cs="Times New Roman"/>
                <w:b/>
                <w:bCs/>
                <w:sz w:val="24"/>
                <w:szCs w:val="24"/>
                <w:lang w:val="uz-Cyrl-UZ"/>
              </w:rPr>
              <w:t xml:space="preserve"> . Oziq-ovqatdan zaharlanish yuqumli kasalliklari va toksikoinfeksiyalar. </w:t>
            </w:r>
            <w:r w:rsidRPr="00377990">
              <w:rPr>
                <w:rFonts w:ascii="Times New Roman" w:eastAsia="Times New Roman" w:hAnsi="Times New Roman" w:cs="Times New Roman"/>
                <w:b/>
                <w:sz w:val="24"/>
                <w:szCs w:val="24"/>
                <w:lang w:val="uz-Cyrl-UZ"/>
              </w:rPr>
              <w:t>Salmonellyozlar qo‘zg‘atuvchilari.</w:t>
            </w:r>
          </w:p>
          <w:p w14:paraId="1D6CCF02" w14:textId="77777777" w:rsidR="005B555E" w:rsidRPr="00377990" w:rsidRDefault="005B555E" w:rsidP="005B555E">
            <w:pPr>
              <w:ind w:firstLine="654"/>
              <w:jc w:val="both"/>
              <w:rPr>
                <w:rFonts w:ascii="Times New Roman" w:hAnsi="Times New Roman" w:cs="Times New Roman"/>
                <w:bCs/>
                <w:sz w:val="24"/>
                <w:szCs w:val="24"/>
                <w:lang w:val="uz-Cyrl-UZ"/>
              </w:rPr>
            </w:pPr>
            <w:r w:rsidRPr="00377990">
              <w:rPr>
                <w:rFonts w:ascii="Times New Roman" w:hAnsi="Times New Roman" w:cs="Times New Roman"/>
                <w:sz w:val="24"/>
                <w:szCs w:val="24"/>
                <w:lang w:val="uz-Cyrl-UZ"/>
              </w:rPr>
              <w:t xml:space="preserve">Qorin tifi, paratiflar, </w:t>
            </w:r>
            <w:r w:rsidRPr="00377990">
              <w:rPr>
                <w:rFonts w:ascii="Times New Roman" w:hAnsi="Times New Roman" w:cs="Times New Roman"/>
                <w:bCs/>
                <w:sz w:val="24"/>
                <w:szCs w:val="24"/>
                <w:lang w:val="uz-Cyrl-UZ"/>
              </w:rPr>
              <w:t xml:space="preserve">oziq-ovqatdan zaharlanish yuqumli kasalliklari va ovqatdan zaharlanish kasalliklari </w:t>
            </w:r>
            <w:r w:rsidRPr="00377990">
              <w:rPr>
                <w:rFonts w:ascii="Times New Roman" w:hAnsi="Times New Roman" w:cs="Times New Roman"/>
                <w:sz w:val="24"/>
                <w:szCs w:val="24"/>
                <w:lang w:val="uz-Cyrl-UZ"/>
              </w:rPr>
              <w:t>qo‘zg‘atuvchilarini</w:t>
            </w:r>
            <w:r w:rsidRPr="00377990">
              <w:rPr>
                <w:rFonts w:ascii="Times New Roman" w:hAnsi="Times New Roman" w:cs="Times New Roman"/>
                <w:bCs/>
                <w:sz w:val="24"/>
                <w:szCs w:val="24"/>
                <w:lang w:val="uz-Cyrl-UZ"/>
              </w:rPr>
              <w:t xml:space="preserve"> umumiy tasnifi. </w:t>
            </w:r>
            <w:r w:rsidRPr="00377990">
              <w:rPr>
                <w:rFonts w:ascii="Times New Roman" w:hAnsi="Times New Roman" w:cs="Times New Roman"/>
                <w:sz w:val="24"/>
                <w:szCs w:val="24"/>
                <w:lang w:val="uz-Cyrl-UZ"/>
              </w:rPr>
              <w:t>Botulizm qo‘zg‘atuvchisi morfologik, kultural xususiyati, patogenezi, davolash. Laboratoriya tashxisi. Salmonellez qo‘zg‘atuvchilari morfologik, kultural, biokimyoviy xususiyatlari. Antigen xususiyati. Fermentlari, toksinlari. Bakteriya tashuvchilik. Laboratoriya tashxisi.</w:t>
            </w:r>
          </w:p>
          <w:p w14:paraId="4CC4E10F" w14:textId="580DC47A" w:rsidR="008043E9" w:rsidRPr="00377990" w:rsidRDefault="008043E9" w:rsidP="006D51F7">
            <w:pPr>
              <w:pStyle w:val="a4"/>
              <w:widowControl w:val="0"/>
              <w:tabs>
                <w:tab w:val="left" w:pos="317"/>
              </w:tabs>
              <w:ind w:left="0"/>
              <w:rPr>
                <w:rFonts w:ascii="Times New Roman" w:hAnsi="Times New Roman" w:cs="Times New Roman"/>
                <w:b/>
                <w:sz w:val="24"/>
                <w:szCs w:val="24"/>
                <w:lang w:val="uz-Cyrl-UZ" w:eastAsia="ru-RU"/>
              </w:rPr>
            </w:pPr>
          </w:p>
        </w:tc>
      </w:tr>
      <w:tr w:rsidR="008043E9" w:rsidRPr="009B7F6C" w14:paraId="4BA2BFE9" w14:textId="77777777" w:rsidTr="008043E9">
        <w:tc>
          <w:tcPr>
            <w:tcW w:w="1413" w:type="dxa"/>
          </w:tcPr>
          <w:p w14:paraId="2D40A374" w14:textId="4CA66E70" w:rsidR="008043E9" w:rsidRPr="000E2A1B" w:rsidRDefault="00D62B3A"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lastRenderedPageBreak/>
              <w:t>1.14</w:t>
            </w:r>
          </w:p>
        </w:tc>
        <w:tc>
          <w:tcPr>
            <w:tcW w:w="7932" w:type="dxa"/>
          </w:tcPr>
          <w:p w14:paraId="3CEAF1CF" w14:textId="77777777" w:rsidR="005B555E" w:rsidRPr="00377990" w:rsidRDefault="005B555E" w:rsidP="005B555E">
            <w:pPr>
              <w:ind w:firstLine="654"/>
              <w:jc w:val="both"/>
              <w:rPr>
                <w:rFonts w:ascii="Times New Roman" w:hAnsi="Times New Roman" w:cs="Times New Roman"/>
                <w:b/>
                <w:sz w:val="24"/>
                <w:szCs w:val="24"/>
                <w:lang w:val="uz-Cyrl-UZ"/>
              </w:rPr>
            </w:pPr>
            <w:r w:rsidRPr="00377990">
              <w:rPr>
                <w:rFonts w:ascii="Times New Roman" w:eastAsia="Times New Roman" w:hAnsi="Times New Roman" w:cs="Times New Roman"/>
                <w:b/>
                <w:sz w:val="24"/>
                <w:szCs w:val="24"/>
                <w:lang w:val="uz-Cyrl-UZ"/>
              </w:rPr>
              <w:t xml:space="preserve">Zoonoz yuqumli kasallik </w:t>
            </w:r>
            <w:r w:rsidRPr="00377990">
              <w:rPr>
                <w:rFonts w:ascii="Times New Roman" w:hAnsi="Times New Roman" w:cs="Times New Roman"/>
                <w:b/>
                <w:sz w:val="24"/>
                <w:szCs w:val="24"/>
                <w:lang w:val="uz-Cyrl-UZ"/>
              </w:rPr>
              <w:t xml:space="preserve">qo‘zg‘atuvchilari (o‘lat, kuydirgi, brutsellyoz, tulyaremiya, kuydirgi, </w:t>
            </w:r>
            <w:r w:rsidRPr="00377990">
              <w:rPr>
                <w:rFonts w:ascii="Times New Roman" w:eastAsia="Times New Roman" w:hAnsi="Times New Roman" w:cs="Times New Roman"/>
                <w:b/>
                <w:sz w:val="24"/>
                <w:szCs w:val="24"/>
                <w:lang w:val="uz-Cyrl-UZ"/>
              </w:rPr>
              <w:t>leptospiroz, listerioz</w:t>
            </w:r>
            <w:r w:rsidRPr="00377990">
              <w:rPr>
                <w:rFonts w:ascii="Times New Roman" w:hAnsi="Times New Roman" w:cs="Times New Roman"/>
                <w:b/>
                <w:sz w:val="24"/>
                <w:szCs w:val="24"/>
                <w:lang w:val="uz-Cyrl-UZ"/>
              </w:rPr>
              <w:t>).</w:t>
            </w:r>
          </w:p>
          <w:p w14:paraId="1C4B72EF" w14:textId="77777777" w:rsidR="005B555E" w:rsidRPr="00377990" w:rsidRDefault="005B555E" w:rsidP="005B555E">
            <w:pPr>
              <w:ind w:firstLine="654"/>
              <w:jc w:val="both"/>
              <w:rPr>
                <w:rFonts w:ascii="Times New Roman" w:hAnsi="Times New Roman" w:cs="Times New Roman"/>
                <w:bCs/>
                <w:sz w:val="24"/>
                <w:szCs w:val="24"/>
                <w:lang w:val="uz-Cyrl-UZ"/>
              </w:rPr>
            </w:pPr>
            <w:r w:rsidRPr="00377990">
              <w:rPr>
                <w:rFonts w:ascii="Times New Roman" w:hAnsi="Times New Roman" w:cs="Times New Roman"/>
                <w:sz w:val="24"/>
                <w:szCs w:val="24"/>
                <w:lang w:val="uz-Cyrl-UZ"/>
              </w:rPr>
              <w:t xml:space="preserve">O‘lat, kuydirgi, brutsellyoz, tulyarimiya, sibir yarasi, </w:t>
            </w:r>
            <w:r w:rsidRPr="00377990">
              <w:rPr>
                <w:rFonts w:ascii="Times New Roman" w:eastAsia="Times New Roman" w:hAnsi="Times New Roman" w:cs="Times New Roman"/>
                <w:sz w:val="24"/>
                <w:szCs w:val="24"/>
                <w:lang w:val="uz-Cyrl-UZ"/>
              </w:rPr>
              <w:t xml:space="preserve">leptospiroz, listerioz kasallik qo‘zg‘atuvchilariga </w:t>
            </w:r>
            <w:r w:rsidRPr="00377990">
              <w:rPr>
                <w:rFonts w:ascii="Times New Roman" w:hAnsi="Times New Roman" w:cs="Times New Roman"/>
                <w:bCs/>
                <w:sz w:val="24"/>
                <w:szCs w:val="24"/>
                <w:lang w:val="uz-Cyrl-UZ"/>
              </w:rPr>
              <w:t>umumiy xarakteristika.</w:t>
            </w:r>
            <w:r w:rsidRPr="00377990">
              <w:rPr>
                <w:rFonts w:ascii="Times New Roman" w:eastAsia="Times New Roman" w:hAnsi="Times New Roman" w:cs="Times New Roman"/>
                <w:sz w:val="24"/>
                <w:szCs w:val="24"/>
                <w:lang w:val="uz-Cyrl-UZ"/>
              </w:rPr>
              <w:t xml:space="preserve"> Zoonoz yuqumli kasallik </w:t>
            </w:r>
            <w:r w:rsidRPr="00377990">
              <w:rPr>
                <w:rFonts w:ascii="Times New Roman" w:hAnsi="Times New Roman" w:cs="Times New Roman"/>
                <w:sz w:val="24"/>
                <w:szCs w:val="24"/>
                <w:lang w:val="uz-Cyrl-UZ"/>
              </w:rPr>
              <w:t xml:space="preserve">qo‘zg‘atuvchilarining asosiy biologik xususiyatlari. Patogen omillari. </w:t>
            </w:r>
            <w:r w:rsidRPr="00377990">
              <w:rPr>
                <w:rFonts w:ascii="Times New Roman" w:eastAsia="Times New Roman" w:hAnsi="Times New Roman" w:cs="Times New Roman"/>
                <w:sz w:val="24"/>
                <w:szCs w:val="24"/>
                <w:lang w:val="uz-Cyrl-UZ"/>
              </w:rPr>
              <w:t xml:space="preserve">Zoonoz yuqumli </w:t>
            </w:r>
            <w:r w:rsidRPr="00377990">
              <w:rPr>
                <w:rFonts w:ascii="Times New Roman" w:hAnsi="Times New Roman" w:cs="Times New Roman"/>
                <w:bCs/>
                <w:sz w:val="24"/>
                <w:szCs w:val="24"/>
                <w:lang w:val="uz-Cyrl-UZ"/>
              </w:rPr>
              <w:t>yuqumli</w:t>
            </w:r>
            <w:r w:rsidRPr="00377990">
              <w:rPr>
                <w:rFonts w:ascii="Times New Roman" w:hAnsi="Times New Roman" w:cs="Times New Roman"/>
                <w:sz w:val="24"/>
                <w:szCs w:val="24"/>
                <w:lang w:val="uz-Cyrl-UZ"/>
              </w:rPr>
              <w:t xml:space="preserve"> kasalliklarining epidemiologiyasi, patogenezi, immunitetining o‘ziga xosligi, laboratoriya diagnostikasi va maxsus profilaktika usullari.</w:t>
            </w:r>
          </w:p>
          <w:p w14:paraId="23CB5C5A" w14:textId="72D0521C" w:rsidR="008043E9" w:rsidRPr="00377990" w:rsidRDefault="008043E9" w:rsidP="006D51F7">
            <w:pPr>
              <w:pStyle w:val="2"/>
              <w:jc w:val="left"/>
              <w:rPr>
                <w:sz w:val="24"/>
                <w:szCs w:val="24"/>
                <w:lang w:val="uz-Cyrl-UZ"/>
              </w:rPr>
            </w:pPr>
          </w:p>
        </w:tc>
      </w:tr>
      <w:tr w:rsidR="008043E9" w:rsidRPr="009B7F6C" w14:paraId="47D2192E" w14:textId="77777777" w:rsidTr="008043E9">
        <w:tc>
          <w:tcPr>
            <w:tcW w:w="1413" w:type="dxa"/>
          </w:tcPr>
          <w:p w14:paraId="3DA937F8" w14:textId="51737180" w:rsidR="008043E9" w:rsidRPr="000E2A1B" w:rsidRDefault="00D62B3A"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1.15</w:t>
            </w:r>
          </w:p>
        </w:tc>
        <w:tc>
          <w:tcPr>
            <w:tcW w:w="7932" w:type="dxa"/>
          </w:tcPr>
          <w:p w14:paraId="6A6CEECF" w14:textId="77777777" w:rsidR="005B555E" w:rsidRPr="00377990" w:rsidRDefault="005B555E" w:rsidP="005B555E">
            <w:pPr>
              <w:ind w:firstLine="654"/>
              <w:jc w:val="both"/>
              <w:rPr>
                <w:rFonts w:ascii="Times New Roman" w:hAnsi="Times New Roman" w:cs="Times New Roman"/>
                <w:b/>
                <w:sz w:val="24"/>
                <w:szCs w:val="24"/>
                <w:lang w:val="uz-Cyrl-UZ"/>
              </w:rPr>
            </w:pPr>
            <w:r w:rsidRPr="00377990">
              <w:rPr>
                <w:rFonts w:ascii="Times New Roman" w:hAnsi="Times New Roman" w:cs="Times New Roman"/>
                <w:b/>
                <w:sz w:val="24"/>
                <w:szCs w:val="24"/>
                <w:lang w:val="uz-Cyrl-UZ"/>
              </w:rPr>
              <w:t>Teri-tanosil kasallik qo‘zg‘atuvchilariga xarakteristika.</w:t>
            </w:r>
            <w:r w:rsidRPr="00377990">
              <w:rPr>
                <w:rFonts w:ascii="Times New Roman" w:hAnsi="Times New Roman" w:cs="Times New Roman"/>
                <w:b/>
                <w:sz w:val="24"/>
                <w:szCs w:val="24"/>
                <w:lang w:val="en-US"/>
              </w:rPr>
              <w:t xml:space="preserve"> </w:t>
            </w:r>
            <w:r w:rsidRPr="00377990">
              <w:rPr>
                <w:rFonts w:ascii="Times New Roman" w:hAnsi="Times New Roman" w:cs="Times New Roman"/>
                <w:b/>
                <w:sz w:val="24"/>
                <w:szCs w:val="24"/>
                <w:lang w:val="uz-Cyrl-UZ"/>
              </w:rPr>
              <w:t>Transmissiv infeksiyalar. Rikketsioz, borrelioz va leptospiroz qo‘zg‘atuvchilari.</w:t>
            </w:r>
          </w:p>
          <w:p w14:paraId="70125DA7" w14:textId="77777777" w:rsidR="005B555E" w:rsidRPr="00377990" w:rsidRDefault="005B555E" w:rsidP="005B555E">
            <w:pPr>
              <w:ind w:firstLine="654"/>
              <w:jc w:val="both"/>
              <w:rPr>
                <w:rFonts w:ascii="Times New Roman" w:hAnsi="Times New Roman" w:cs="Times New Roman"/>
                <w:sz w:val="24"/>
                <w:szCs w:val="24"/>
                <w:lang w:val="uz-Cyrl-UZ"/>
              </w:rPr>
            </w:pPr>
            <w:r w:rsidRPr="00377990">
              <w:rPr>
                <w:rFonts w:ascii="Times New Roman" w:hAnsi="Times New Roman" w:cs="Times New Roman"/>
                <w:sz w:val="24"/>
                <w:szCs w:val="24"/>
                <w:lang w:val="uz-Cyrl-UZ"/>
              </w:rPr>
              <w:t>Jinsiy yo‘l bilan yuqadigan kasalliklar (JYUKQ) qo‘zg‘atuvchilari: spiroxetalar, gonokokklar, xlamidiyalar, gardnerellalar, mikoplazmalar., trixomonadalar. Mikroblarning asosiy biologik xususiyatlari. Laboratoriya  diagnostikasi va spesifik profilaktika usullari.</w:t>
            </w:r>
          </w:p>
          <w:p w14:paraId="1FD4F545" w14:textId="03B8FA74" w:rsidR="008043E9" w:rsidRPr="00377990" w:rsidRDefault="008043E9" w:rsidP="006D51F7">
            <w:pPr>
              <w:pStyle w:val="2"/>
              <w:jc w:val="left"/>
              <w:rPr>
                <w:sz w:val="24"/>
                <w:szCs w:val="24"/>
                <w:lang w:val="uz-Cyrl-UZ"/>
              </w:rPr>
            </w:pPr>
          </w:p>
        </w:tc>
      </w:tr>
      <w:tr w:rsidR="000E2A1B" w:rsidRPr="009B7F6C" w14:paraId="29B76267" w14:textId="77777777" w:rsidTr="008043E9">
        <w:tc>
          <w:tcPr>
            <w:tcW w:w="1413" w:type="dxa"/>
          </w:tcPr>
          <w:p w14:paraId="789B0261" w14:textId="47DD0938" w:rsidR="000E2A1B" w:rsidRPr="000E2A1B" w:rsidRDefault="000E2A1B"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1.16</w:t>
            </w:r>
          </w:p>
        </w:tc>
        <w:tc>
          <w:tcPr>
            <w:tcW w:w="7932" w:type="dxa"/>
          </w:tcPr>
          <w:p w14:paraId="7E49EB2F" w14:textId="77777777" w:rsidR="005B555E" w:rsidRPr="00377990" w:rsidRDefault="005B555E" w:rsidP="005B555E">
            <w:pPr>
              <w:ind w:firstLine="654"/>
              <w:jc w:val="both"/>
              <w:rPr>
                <w:rFonts w:ascii="Times New Roman" w:hAnsi="Times New Roman" w:cs="Times New Roman"/>
                <w:b/>
                <w:bCs/>
                <w:sz w:val="24"/>
                <w:szCs w:val="24"/>
                <w:lang w:val="uz-Cyrl-UZ"/>
              </w:rPr>
            </w:pPr>
            <w:r w:rsidRPr="00377990">
              <w:rPr>
                <w:rFonts w:ascii="Times New Roman" w:hAnsi="Times New Roman" w:cs="Times New Roman"/>
                <w:b/>
                <w:bCs/>
                <w:sz w:val="24"/>
                <w:szCs w:val="24"/>
                <w:lang w:val="uz-Cyrl-UZ"/>
              </w:rPr>
              <w:t>Respirator virusli yuqumli kasallik qo‘zg‘atuvchilari (</w:t>
            </w:r>
            <w:r w:rsidRPr="00377990">
              <w:rPr>
                <w:rStyle w:val="a9"/>
                <w:rFonts w:ascii="Times New Roman" w:hAnsi="Times New Roman" w:cs="Times New Roman"/>
                <w:b/>
                <w:bCs/>
                <w:sz w:val="24"/>
                <w:szCs w:val="24"/>
                <w:shd w:val="clear" w:color="auto" w:fill="FFFFFF"/>
                <w:lang w:val="uz-Cyrl-UZ"/>
              </w:rPr>
              <w:t>Koronavirus</w:t>
            </w:r>
            <w:r w:rsidRPr="00377990">
              <w:rPr>
                <w:rFonts w:ascii="Times New Roman" w:hAnsi="Times New Roman" w:cs="Times New Roman"/>
                <w:sz w:val="24"/>
                <w:szCs w:val="24"/>
                <w:shd w:val="clear" w:color="auto" w:fill="FFFFFF"/>
                <w:lang w:val="uz-Cyrl-UZ"/>
              </w:rPr>
              <w:t xml:space="preserve"> </w:t>
            </w:r>
            <w:r w:rsidRPr="00377990">
              <w:rPr>
                <w:rFonts w:ascii="Times New Roman" w:hAnsi="Times New Roman" w:cs="Times New Roman"/>
                <w:b/>
                <w:sz w:val="24"/>
                <w:szCs w:val="24"/>
                <w:shd w:val="clear" w:color="auto" w:fill="FFFFFF"/>
                <w:lang w:val="uz-Cyrl-UZ"/>
              </w:rPr>
              <w:t>COVID–</w:t>
            </w:r>
            <w:r w:rsidRPr="00377990">
              <w:rPr>
                <w:rStyle w:val="a9"/>
                <w:rFonts w:ascii="Times New Roman" w:hAnsi="Times New Roman" w:cs="Times New Roman"/>
                <w:b/>
                <w:bCs/>
                <w:sz w:val="24"/>
                <w:szCs w:val="24"/>
                <w:shd w:val="clear" w:color="auto" w:fill="FFFFFF"/>
                <w:lang w:val="uz-Cyrl-UZ"/>
              </w:rPr>
              <w:t xml:space="preserve">19, </w:t>
            </w:r>
            <w:r w:rsidRPr="00377990">
              <w:rPr>
                <w:rFonts w:ascii="Times New Roman" w:hAnsi="Times New Roman" w:cs="Times New Roman"/>
                <w:b/>
                <w:bCs/>
                <w:sz w:val="24"/>
                <w:szCs w:val="24"/>
                <w:lang w:val="uz-Cyrl-UZ"/>
              </w:rPr>
              <w:t xml:space="preserve">gripp, paragripp, qizamiq, adenoviruslar, qizilcha viruslari). </w:t>
            </w:r>
          </w:p>
          <w:p w14:paraId="74D065B4" w14:textId="77777777" w:rsidR="005B555E" w:rsidRPr="00377990" w:rsidRDefault="005B555E" w:rsidP="005B555E">
            <w:pPr>
              <w:ind w:firstLine="654"/>
              <w:jc w:val="both"/>
              <w:rPr>
                <w:rFonts w:ascii="Times New Roman" w:hAnsi="Times New Roman" w:cs="Times New Roman"/>
                <w:bCs/>
                <w:sz w:val="24"/>
                <w:szCs w:val="24"/>
                <w:lang w:val="uz-Cyrl-UZ"/>
              </w:rPr>
            </w:pPr>
            <w:r w:rsidRPr="00377990">
              <w:rPr>
                <w:rFonts w:ascii="Times New Roman" w:hAnsi="Times New Roman" w:cs="Times New Roman"/>
                <w:bCs/>
                <w:sz w:val="24"/>
                <w:szCs w:val="24"/>
                <w:lang w:val="uz-Cyrl-UZ"/>
              </w:rPr>
              <w:t>Respirator virusli yuqumli kasallik qo‘zg‘atuvchilarining (</w:t>
            </w:r>
            <w:r w:rsidRPr="00377990">
              <w:rPr>
                <w:rStyle w:val="a9"/>
                <w:rFonts w:ascii="Times New Roman" w:hAnsi="Times New Roman" w:cs="Times New Roman"/>
                <w:bCs/>
                <w:sz w:val="24"/>
                <w:szCs w:val="24"/>
                <w:shd w:val="clear" w:color="auto" w:fill="FFFFFF"/>
                <w:lang w:val="uz-Cyrl-UZ"/>
              </w:rPr>
              <w:t>Koronavirus</w:t>
            </w:r>
            <w:r w:rsidRPr="00377990">
              <w:rPr>
                <w:rFonts w:ascii="Times New Roman" w:hAnsi="Times New Roman" w:cs="Times New Roman"/>
                <w:sz w:val="24"/>
                <w:szCs w:val="24"/>
                <w:shd w:val="clear" w:color="auto" w:fill="FFFFFF"/>
                <w:lang w:val="uz-Cyrl-UZ"/>
              </w:rPr>
              <w:t xml:space="preserve"> COVID–</w:t>
            </w:r>
            <w:r w:rsidRPr="00377990">
              <w:rPr>
                <w:rStyle w:val="a9"/>
                <w:rFonts w:ascii="Times New Roman" w:hAnsi="Times New Roman" w:cs="Times New Roman"/>
                <w:bCs/>
                <w:sz w:val="24"/>
                <w:szCs w:val="24"/>
                <w:shd w:val="clear" w:color="auto" w:fill="FFFFFF"/>
                <w:lang w:val="uz-Cyrl-UZ"/>
              </w:rPr>
              <w:t xml:space="preserve">19, </w:t>
            </w:r>
            <w:r w:rsidRPr="00377990">
              <w:rPr>
                <w:rFonts w:ascii="Times New Roman" w:hAnsi="Times New Roman" w:cs="Times New Roman"/>
                <w:bCs/>
                <w:sz w:val="24"/>
                <w:szCs w:val="24"/>
                <w:lang w:val="uz-Cyrl-UZ"/>
              </w:rPr>
              <w:t>gripp, paragripp, qizamiq, adenoviruslar,</w:t>
            </w:r>
            <w:r w:rsidRPr="00377990">
              <w:rPr>
                <w:rFonts w:ascii="Times New Roman" w:hAnsi="Times New Roman" w:cs="Times New Roman"/>
                <w:b/>
                <w:bCs/>
                <w:sz w:val="24"/>
                <w:szCs w:val="24"/>
                <w:lang w:val="uz-Cyrl-UZ"/>
              </w:rPr>
              <w:t xml:space="preserve"> </w:t>
            </w:r>
            <w:r w:rsidRPr="00377990">
              <w:rPr>
                <w:rFonts w:ascii="Times New Roman" w:hAnsi="Times New Roman" w:cs="Times New Roman"/>
                <w:bCs/>
                <w:sz w:val="24"/>
                <w:szCs w:val="24"/>
                <w:lang w:val="uz-Cyrl-UZ"/>
              </w:rPr>
              <w:t xml:space="preserve">qizilcha viruslari) asosiy biologik xossalari. Epidemiologiyasi, patogenezi. </w:t>
            </w:r>
            <w:r w:rsidRPr="00377990">
              <w:rPr>
                <w:rFonts w:ascii="Times New Roman" w:hAnsi="Times New Roman" w:cs="Times New Roman"/>
                <w:sz w:val="24"/>
                <w:szCs w:val="24"/>
                <w:lang w:val="uz-Cyrl-UZ"/>
              </w:rPr>
              <w:t>Viruslarga qarshi immunitetning shakillanishi</w:t>
            </w:r>
            <w:r w:rsidRPr="00377990">
              <w:rPr>
                <w:rFonts w:ascii="Times New Roman" w:hAnsi="Times New Roman" w:cs="Times New Roman"/>
                <w:bCs/>
                <w:sz w:val="24"/>
                <w:szCs w:val="24"/>
                <w:lang w:val="uz-Cyrl-UZ"/>
              </w:rPr>
              <w:t>. Laboratoriya diagnostikasi va spesifik profilaktika usullari.</w:t>
            </w:r>
          </w:p>
          <w:p w14:paraId="6DB73D4B" w14:textId="63819BFB" w:rsidR="000E2A1B" w:rsidRPr="00377990" w:rsidRDefault="000E2A1B" w:rsidP="006D51F7">
            <w:pPr>
              <w:pStyle w:val="2"/>
              <w:jc w:val="left"/>
              <w:rPr>
                <w:b/>
                <w:sz w:val="24"/>
                <w:szCs w:val="24"/>
                <w:lang w:val="uz-Cyrl-UZ"/>
              </w:rPr>
            </w:pPr>
          </w:p>
        </w:tc>
      </w:tr>
      <w:tr w:rsidR="000E2A1B" w:rsidRPr="0053194F" w14:paraId="419AFC0A" w14:textId="77777777" w:rsidTr="008043E9">
        <w:tc>
          <w:tcPr>
            <w:tcW w:w="1413" w:type="dxa"/>
          </w:tcPr>
          <w:p w14:paraId="7FC292C9" w14:textId="09C45385" w:rsidR="000E2A1B" w:rsidRPr="000E2A1B" w:rsidRDefault="000E2A1B"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1.17</w:t>
            </w:r>
          </w:p>
        </w:tc>
        <w:tc>
          <w:tcPr>
            <w:tcW w:w="7932" w:type="dxa"/>
          </w:tcPr>
          <w:p w14:paraId="4E2C3C52" w14:textId="77777777" w:rsidR="005B555E" w:rsidRPr="00377990" w:rsidRDefault="005B555E" w:rsidP="005B555E">
            <w:pPr>
              <w:ind w:firstLine="654"/>
              <w:jc w:val="both"/>
              <w:rPr>
                <w:rFonts w:ascii="Times New Roman" w:eastAsia="Times New Roman" w:hAnsi="Times New Roman" w:cs="Times New Roman"/>
                <w:b/>
                <w:sz w:val="24"/>
                <w:szCs w:val="24"/>
                <w:lang w:val="uz-Cyrl-UZ"/>
              </w:rPr>
            </w:pPr>
            <w:r w:rsidRPr="00377990">
              <w:rPr>
                <w:rFonts w:ascii="Times New Roman" w:hAnsi="Times New Roman" w:cs="Times New Roman"/>
                <w:b/>
                <w:bCs/>
                <w:sz w:val="24"/>
                <w:szCs w:val="24"/>
                <w:lang w:val="uz-Cyrl-UZ"/>
              </w:rPr>
              <w:t>Enteroviruslar (</w:t>
            </w:r>
            <w:proofErr w:type="spellStart"/>
            <w:r w:rsidRPr="00377990">
              <w:rPr>
                <w:rFonts w:ascii="Times New Roman" w:eastAsia="Times New Roman" w:hAnsi="Times New Roman" w:cs="Times New Roman"/>
                <w:b/>
                <w:sz w:val="24"/>
                <w:szCs w:val="24"/>
                <w:lang w:val="en-US"/>
              </w:rPr>
              <w:t>poliomiyelit</w:t>
            </w:r>
            <w:proofErr w:type="spellEnd"/>
            <w:r w:rsidRPr="00377990">
              <w:rPr>
                <w:rFonts w:ascii="Times New Roman" w:eastAsia="Times New Roman" w:hAnsi="Times New Roman" w:cs="Times New Roman"/>
                <w:b/>
                <w:sz w:val="24"/>
                <w:szCs w:val="24"/>
                <w:lang w:val="uz-Cyrl-UZ"/>
              </w:rPr>
              <w:t xml:space="preserve"> virusi) Rabdoviruslar (qutirish virusi). Gepatotrop viruslar (</w:t>
            </w:r>
            <w:r w:rsidRPr="00377990">
              <w:rPr>
                <w:rFonts w:ascii="Times New Roman" w:eastAsia="Times New Roman" w:hAnsi="Times New Roman" w:cs="Times New Roman"/>
                <w:b/>
                <w:sz w:val="24"/>
                <w:szCs w:val="24"/>
                <w:lang w:val="en-US"/>
              </w:rPr>
              <w:t>A, V, S, YE, D, G, TTV, SEN).</w:t>
            </w:r>
          </w:p>
          <w:p w14:paraId="1212F46D" w14:textId="77777777" w:rsidR="005B555E" w:rsidRPr="00377990" w:rsidRDefault="005B555E" w:rsidP="005B555E">
            <w:pPr>
              <w:ind w:firstLine="654"/>
              <w:jc w:val="both"/>
              <w:rPr>
                <w:rFonts w:ascii="Times New Roman" w:hAnsi="Times New Roman" w:cs="Times New Roman"/>
                <w:bCs/>
                <w:sz w:val="24"/>
                <w:szCs w:val="24"/>
                <w:lang w:val="uz-Cyrl-UZ"/>
              </w:rPr>
            </w:pPr>
            <w:r w:rsidRPr="00377990">
              <w:rPr>
                <w:rFonts w:ascii="Times New Roman" w:eastAsia="Times New Roman" w:hAnsi="Times New Roman" w:cs="Times New Roman"/>
                <w:sz w:val="24"/>
                <w:szCs w:val="24"/>
                <w:lang w:val="uz-Cyrl-UZ"/>
              </w:rPr>
              <w:t>P</w:t>
            </w:r>
            <w:proofErr w:type="spellStart"/>
            <w:r w:rsidRPr="00377990">
              <w:rPr>
                <w:rFonts w:ascii="Times New Roman" w:eastAsia="Times New Roman" w:hAnsi="Times New Roman" w:cs="Times New Roman"/>
                <w:sz w:val="24"/>
                <w:szCs w:val="24"/>
                <w:lang w:val="en-US"/>
              </w:rPr>
              <w:t>oliomiyelit</w:t>
            </w:r>
            <w:proofErr w:type="spellEnd"/>
            <w:r w:rsidRPr="00377990">
              <w:rPr>
                <w:rFonts w:ascii="Times New Roman" w:eastAsia="Times New Roman" w:hAnsi="Times New Roman" w:cs="Times New Roman"/>
                <w:sz w:val="24"/>
                <w:szCs w:val="24"/>
                <w:lang w:val="uz-Cyrl-UZ"/>
              </w:rPr>
              <w:t xml:space="preserve">, qutirish va gepatit  viruslariga umumiy xarakteristika. </w:t>
            </w:r>
            <w:r w:rsidRPr="00377990">
              <w:rPr>
                <w:rFonts w:ascii="Times New Roman" w:hAnsi="Times New Roman" w:cs="Times New Roman"/>
                <w:bCs/>
                <w:sz w:val="24"/>
                <w:szCs w:val="24"/>
                <w:lang w:val="uz-Cyrl-UZ"/>
              </w:rPr>
              <w:t xml:space="preserve">Kasallik qo‘zg‘atuvchilarining asosiy biologik xususiyatlari. Epidemiologiyasi, patogenezi. </w:t>
            </w:r>
            <w:r w:rsidRPr="00377990">
              <w:rPr>
                <w:rFonts w:ascii="Times New Roman" w:hAnsi="Times New Roman" w:cs="Times New Roman"/>
                <w:sz w:val="24"/>
                <w:szCs w:val="24"/>
                <w:lang w:val="uz-Cyrl-UZ"/>
              </w:rPr>
              <w:t xml:space="preserve"> Viruslarga qarshi immunitetning shakillanishi</w:t>
            </w:r>
            <w:r w:rsidRPr="00377990">
              <w:rPr>
                <w:rFonts w:ascii="Times New Roman" w:hAnsi="Times New Roman" w:cs="Times New Roman"/>
                <w:bCs/>
                <w:sz w:val="24"/>
                <w:szCs w:val="24"/>
                <w:lang w:val="uz-Cyrl-UZ"/>
              </w:rPr>
              <w:t>. Laboratoriya diagnostikasi va spesifik profilaktika usullari.</w:t>
            </w:r>
          </w:p>
          <w:p w14:paraId="668619DC" w14:textId="712C5E58" w:rsidR="000E2A1B" w:rsidRPr="00377990" w:rsidRDefault="000E2A1B" w:rsidP="006D51F7">
            <w:pPr>
              <w:pStyle w:val="2"/>
              <w:jc w:val="left"/>
              <w:rPr>
                <w:b/>
                <w:sz w:val="24"/>
                <w:szCs w:val="24"/>
                <w:lang w:val="en-US"/>
              </w:rPr>
            </w:pPr>
          </w:p>
        </w:tc>
      </w:tr>
      <w:tr w:rsidR="000E2A1B" w:rsidRPr="0053194F" w14:paraId="767D6ED9" w14:textId="77777777" w:rsidTr="008043E9">
        <w:tc>
          <w:tcPr>
            <w:tcW w:w="1413" w:type="dxa"/>
          </w:tcPr>
          <w:p w14:paraId="21DE0F12" w14:textId="403E90E4" w:rsidR="000E2A1B" w:rsidRPr="000E2A1B" w:rsidRDefault="000E2A1B" w:rsidP="006D51F7">
            <w:pPr>
              <w:rPr>
                <w:rFonts w:ascii="Times New Roman" w:hAnsi="Times New Roman" w:cs="Times New Roman"/>
                <w:sz w:val="24"/>
                <w:szCs w:val="24"/>
                <w:lang w:val="uz-Cyrl-UZ"/>
              </w:rPr>
            </w:pPr>
            <w:r w:rsidRPr="000E2A1B">
              <w:rPr>
                <w:rFonts w:ascii="Times New Roman" w:hAnsi="Times New Roman" w:cs="Times New Roman"/>
                <w:sz w:val="24"/>
                <w:szCs w:val="24"/>
                <w:lang w:val="uz-Cyrl-UZ"/>
              </w:rPr>
              <w:t>1.18</w:t>
            </w:r>
          </w:p>
        </w:tc>
        <w:tc>
          <w:tcPr>
            <w:tcW w:w="7932" w:type="dxa"/>
          </w:tcPr>
          <w:p w14:paraId="050C6FA1" w14:textId="77777777" w:rsidR="005B555E" w:rsidRPr="00377990" w:rsidRDefault="005B555E" w:rsidP="005B555E">
            <w:pPr>
              <w:pStyle w:val="HTML"/>
              <w:ind w:firstLine="654"/>
              <w:jc w:val="both"/>
              <w:rPr>
                <w:rFonts w:ascii="Times New Roman" w:hAnsi="Times New Roman" w:cs="Times New Roman"/>
                <w:b/>
                <w:color w:val="202124"/>
                <w:sz w:val="24"/>
                <w:szCs w:val="24"/>
                <w:lang w:val="uz-Cyrl-UZ"/>
              </w:rPr>
            </w:pPr>
            <w:r w:rsidRPr="00377990">
              <w:rPr>
                <w:rFonts w:ascii="Times New Roman" w:hAnsi="Times New Roman" w:cs="Times New Roman"/>
                <w:b/>
                <w:sz w:val="24"/>
                <w:szCs w:val="24"/>
                <w:lang w:val="uz-Cyrl-UZ"/>
              </w:rPr>
              <w:t xml:space="preserve">Odam immuntanqislik virusi </w:t>
            </w:r>
            <w:r w:rsidRPr="00377990">
              <w:rPr>
                <w:rFonts w:ascii="Times New Roman" w:hAnsi="Times New Roman" w:cs="Times New Roman"/>
                <w:b/>
                <w:color w:val="202124"/>
                <w:sz w:val="24"/>
                <w:szCs w:val="24"/>
                <w:lang w:val="uz-Latn-UZ"/>
              </w:rPr>
              <w:t xml:space="preserve">va sekin </w:t>
            </w:r>
            <w:r w:rsidRPr="00377990">
              <w:rPr>
                <w:rFonts w:ascii="Times New Roman" w:hAnsi="Times New Roman" w:cs="Times New Roman"/>
                <w:b/>
                <w:color w:val="202124"/>
                <w:sz w:val="24"/>
                <w:szCs w:val="24"/>
                <w:lang w:val="uz-Cyrl-UZ"/>
              </w:rPr>
              <w:t xml:space="preserve">rivojlanuvchi </w:t>
            </w:r>
            <w:r w:rsidRPr="00377990">
              <w:rPr>
                <w:rFonts w:ascii="Times New Roman" w:hAnsi="Times New Roman" w:cs="Times New Roman"/>
                <w:b/>
                <w:color w:val="202124"/>
                <w:sz w:val="24"/>
                <w:szCs w:val="24"/>
                <w:lang w:val="uz-Latn-UZ"/>
              </w:rPr>
              <w:t>virusli infeksiyalar. Onkogen viruslar</w:t>
            </w:r>
            <w:r w:rsidRPr="00377990">
              <w:rPr>
                <w:rFonts w:ascii="Times New Roman" w:hAnsi="Times New Roman" w:cs="Times New Roman"/>
                <w:b/>
                <w:color w:val="202124"/>
                <w:sz w:val="24"/>
                <w:szCs w:val="24"/>
                <w:lang w:val="uz-Cyrl-UZ"/>
              </w:rPr>
              <w:t>.</w:t>
            </w:r>
          </w:p>
          <w:p w14:paraId="4923386C" w14:textId="77777777" w:rsidR="005B555E" w:rsidRPr="00377990" w:rsidRDefault="005B555E" w:rsidP="005B555E">
            <w:pPr>
              <w:ind w:firstLine="654"/>
              <w:jc w:val="both"/>
              <w:rPr>
                <w:rFonts w:ascii="Times New Roman" w:hAnsi="Times New Roman" w:cs="Times New Roman"/>
                <w:bCs/>
                <w:sz w:val="24"/>
                <w:szCs w:val="24"/>
                <w:lang w:val="en-US"/>
              </w:rPr>
            </w:pPr>
            <w:r w:rsidRPr="00377990">
              <w:rPr>
                <w:rFonts w:ascii="Times New Roman" w:eastAsia="Times New Roman" w:hAnsi="Times New Roman" w:cs="Times New Roman"/>
                <w:sz w:val="24"/>
                <w:szCs w:val="24"/>
                <w:lang w:val="uz-Cyrl-UZ"/>
              </w:rPr>
              <w:t>Gerpesviruslar</w:t>
            </w:r>
            <w:r w:rsidRPr="00377990">
              <w:rPr>
                <w:rFonts w:ascii="Times New Roman" w:hAnsi="Times New Roman" w:cs="Times New Roman"/>
                <w:sz w:val="24"/>
                <w:szCs w:val="24"/>
                <w:lang w:val="uz-Cyrl-UZ"/>
              </w:rPr>
              <w:t>, odam immuntanqislik virusi</w:t>
            </w:r>
            <w:r w:rsidRPr="00377990">
              <w:rPr>
                <w:rFonts w:ascii="Times New Roman" w:hAnsi="Times New Roman" w:cs="Times New Roman"/>
                <w:color w:val="202124"/>
                <w:sz w:val="24"/>
                <w:szCs w:val="24"/>
                <w:lang w:val="uz-Latn-UZ"/>
              </w:rPr>
              <w:t xml:space="preserve"> va sekin rivojlanuvchi virusli infeksiyalar</w:t>
            </w:r>
            <w:r w:rsidRPr="00377990">
              <w:rPr>
                <w:rFonts w:ascii="Times New Roman" w:hAnsi="Times New Roman" w:cs="Times New Roman"/>
                <w:color w:val="202124"/>
                <w:sz w:val="24"/>
                <w:szCs w:val="24"/>
                <w:lang w:val="uz-Cyrl-UZ"/>
              </w:rPr>
              <w:t xml:space="preserve"> va o</w:t>
            </w:r>
            <w:r w:rsidRPr="00377990">
              <w:rPr>
                <w:rFonts w:ascii="Times New Roman" w:hAnsi="Times New Roman" w:cs="Times New Roman"/>
                <w:color w:val="202124"/>
                <w:sz w:val="24"/>
                <w:szCs w:val="24"/>
                <w:lang w:val="uz-Latn-UZ"/>
              </w:rPr>
              <w:t>nkogen viruslar</w:t>
            </w:r>
            <w:r w:rsidRPr="00377990">
              <w:rPr>
                <w:rFonts w:ascii="Times New Roman" w:hAnsi="Times New Roman" w:cs="Times New Roman"/>
                <w:color w:val="202124"/>
                <w:sz w:val="24"/>
                <w:szCs w:val="24"/>
                <w:lang w:val="uz-Cyrl-UZ"/>
              </w:rPr>
              <w:t>ga umumiy xarakteristika.</w:t>
            </w:r>
            <w:r w:rsidRPr="00377990">
              <w:rPr>
                <w:rFonts w:ascii="Times New Roman" w:hAnsi="Times New Roman" w:cs="Times New Roman"/>
                <w:bCs/>
                <w:sz w:val="24"/>
                <w:szCs w:val="24"/>
                <w:lang w:val="uz-Cyrl-UZ"/>
              </w:rPr>
              <w:t xml:space="preserve"> Kasallik qo‘zg‘atuvchilarining asosiy biologik xususiyatlari. Epidemiologiyasi, patogenezi. </w:t>
            </w:r>
            <w:r w:rsidRPr="00377990">
              <w:rPr>
                <w:rFonts w:ascii="Times New Roman" w:hAnsi="Times New Roman" w:cs="Times New Roman"/>
                <w:sz w:val="24"/>
                <w:szCs w:val="24"/>
                <w:lang w:val="uz-Cyrl-UZ"/>
              </w:rPr>
              <w:t xml:space="preserve"> Viruslarga qarshi immunitetning shakillanishi</w:t>
            </w:r>
            <w:r w:rsidRPr="00377990">
              <w:rPr>
                <w:rFonts w:ascii="Times New Roman" w:hAnsi="Times New Roman" w:cs="Times New Roman"/>
                <w:bCs/>
                <w:sz w:val="24"/>
                <w:szCs w:val="24"/>
                <w:lang w:val="uz-Cyrl-UZ"/>
              </w:rPr>
              <w:t>. Laboratoriya diagnostikasi va spesifik profilaktika usullari.</w:t>
            </w:r>
          </w:p>
          <w:p w14:paraId="5EF4F590" w14:textId="5C88BECC" w:rsidR="000E2A1B" w:rsidRPr="00377990" w:rsidRDefault="000E2A1B" w:rsidP="006D51F7">
            <w:pPr>
              <w:pStyle w:val="2"/>
              <w:jc w:val="left"/>
              <w:rPr>
                <w:b/>
                <w:sz w:val="24"/>
                <w:szCs w:val="24"/>
                <w:lang w:val="en-US"/>
              </w:rPr>
            </w:pPr>
          </w:p>
        </w:tc>
      </w:tr>
    </w:tbl>
    <w:p w14:paraId="77A56B4B" w14:textId="77777777" w:rsidR="008043E9" w:rsidRDefault="008043E9" w:rsidP="008043E9">
      <w:pPr>
        <w:rPr>
          <w:rFonts w:ascii="Times New Roman" w:hAnsi="Times New Roman" w:cs="Times New Roman"/>
          <w:sz w:val="24"/>
          <w:szCs w:val="24"/>
          <w:lang w:val="uz-Cyrl-UZ"/>
        </w:rPr>
      </w:pPr>
    </w:p>
    <w:p w14:paraId="52A19FA9" w14:textId="43F8B982" w:rsidR="008E0ED1" w:rsidRPr="008E0ED1" w:rsidRDefault="008E0ED1" w:rsidP="008E0ED1">
      <w:pPr>
        <w:widowControl w:val="0"/>
        <w:spacing w:before="229" w:after="0" w:line="332" w:lineRule="exact"/>
        <w:ind w:left="142"/>
        <w:jc w:val="center"/>
        <w:rPr>
          <w:rFonts w:ascii="Times New Roman" w:eastAsia="Times New Roman" w:hAnsi="Times New Roman" w:cs="Times New Roman"/>
          <w:color w:val="010302"/>
          <w:kern w:val="0"/>
          <w:lang w:val="en-US"/>
          <w14:ligatures w14:val="none"/>
        </w:rPr>
      </w:pPr>
      <w:r w:rsidRPr="008E0ED1">
        <w:rPr>
          <w:rFonts w:ascii="Times New Roman" w:eastAsia="Times New Roman" w:hAnsi="Times New Roman" w:cs="Times New Roman"/>
          <w:b/>
          <w:bCs/>
          <w:color w:val="000000"/>
          <w:kern w:val="0"/>
          <w:sz w:val="24"/>
          <w:szCs w:val="24"/>
          <w:lang w:val="en-US"/>
          <w14:ligatures w14:val="none"/>
        </w:rPr>
        <w:t xml:space="preserve">5. </w:t>
      </w:r>
      <w:r w:rsidR="00873FC8" w:rsidRPr="002E6BCC">
        <w:rPr>
          <w:rFonts w:ascii="Times New Roman" w:hAnsi="Times New Roman" w:cs="Times New Roman"/>
          <w:sz w:val="24"/>
          <w:szCs w:val="24"/>
          <w:lang w:val="en-US"/>
        </w:rPr>
        <w:t xml:space="preserve">  </w:t>
      </w:r>
      <w:proofErr w:type="spellStart"/>
      <w:r w:rsidR="00873FC8" w:rsidRPr="00873FC8">
        <w:rPr>
          <w:rFonts w:ascii="Times New Roman" w:hAnsi="Times New Roman" w:cs="Times New Roman"/>
          <w:b/>
          <w:bCs/>
          <w:sz w:val="24"/>
          <w:szCs w:val="24"/>
          <w:lang w:val="en-US"/>
        </w:rPr>
        <w:t>Mikrobiologiya</w:t>
      </w:r>
      <w:proofErr w:type="spellEnd"/>
      <w:r w:rsidR="00093147" w:rsidRPr="00873FC8">
        <w:rPr>
          <w:rFonts w:ascii="Times New Roman" w:eastAsia="Times New Roman" w:hAnsi="Times New Roman" w:cs="Times New Roman"/>
          <w:b/>
          <w:bCs/>
          <w:color w:val="000000"/>
          <w:kern w:val="0"/>
          <w:sz w:val="24"/>
          <w:szCs w:val="24"/>
          <w:lang w:val="en-US"/>
          <w14:ligatures w14:val="none"/>
        </w:rPr>
        <w:t xml:space="preserve"> </w:t>
      </w:r>
      <w:proofErr w:type="spellStart"/>
      <w:r w:rsidRPr="008E0ED1">
        <w:rPr>
          <w:rFonts w:ascii="Times New Roman" w:eastAsia="Times New Roman" w:hAnsi="Times New Roman" w:cs="Times New Roman"/>
          <w:b/>
          <w:bCs/>
          <w:color w:val="000000"/>
          <w:kern w:val="0"/>
          <w:sz w:val="24"/>
          <w:szCs w:val="24"/>
          <w:lang w:val="en-US"/>
          <w14:ligatures w14:val="none"/>
        </w:rPr>
        <w:t>faniga</w:t>
      </w:r>
      <w:proofErr w:type="spellEnd"/>
      <w:r w:rsidRPr="008E0ED1">
        <w:rPr>
          <w:rFonts w:ascii="Times New Roman" w:eastAsia="Times New Roman" w:hAnsi="Times New Roman" w:cs="Times New Roman"/>
          <w:b/>
          <w:bCs/>
          <w:color w:val="000000"/>
          <w:kern w:val="0"/>
          <w:sz w:val="24"/>
          <w:szCs w:val="24"/>
          <w:lang w:val="en-US"/>
          <w14:ligatures w14:val="none"/>
        </w:rPr>
        <w:t xml:space="preserve"> </w:t>
      </w:r>
      <w:proofErr w:type="spellStart"/>
      <w:r w:rsidRPr="008E0ED1">
        <w:rPr>
          <w:rFonts w:ascii="Times New Roman" w:eastAsia="Times New Roman" w:hAnsi="Times New Roman" w:cs="Times New Roman"/>
          <w:b/>
          <w:bCs/>
          <w:color w:val="000000"/>
          <w:kern w:val="0"/>
          <w:sz w:val="24"/>
          <w:szCs w:val="24"/>
          <w:lang w:val="en-US"/>
          <w14:ligatures w14:val="none"/>
        </w:rPr>
        <w:t>oid</w:t>
      </w:r>
      <w:proofErr w:type="spellEnd"/>
      <w:r w:rsidRPr="008E0ED1">
        <w:rPr>
          <w:rFonts w:ascii="Times New Roman" w:eastAsia="Times New Roman" w:hAnsi="Times New Roman" w:cs="Times New Roman"/>
          <w:b/>
          <w:bCs/>
          <w:color w:val="000000"/>
          <w:spacing w:val="-3"/>
          <w:kern w:val="0"/>
          <w:sz w:val="24"/>
          <w:szCs w:val="24"/>
          <w:lang w:val="en-US"/>
          <w14:ligatures w14:val="none"/>
        </w:rPr>
        <w:t xml:space="preserve"> </w:t>
      </w:r>
      <w:proofErr w:type="spellStart"/>
      <w:r w:rsidRPr="008E0ED1">
        <w:rPr>
          <w:rFonts w:ascii="Times New Roman" w:eastAsia="Times New Roman" w:hAnsi="Times New Roman" w:cs="Times New Roman"/>
          <w:b/>
          <w:bCs/>
          <w:color w:val="000000"/>
          <w:kern w:val="0"/>
          <w:sz w:val="24"/>
          <w:szCs w:val="24"/>
          <w:lang w:val="en-US"/>
          <w14:ligatures w14:val="none"/>
        </w:rPr>
        <w:t>kognitiv</w:t>
      </w:r>
      <w:proofErr w:type="spellEnd"/>
      <w:r w:rsidRPr="008E0ED1">
        <w:rPr>
          <w:rFonts w:ascii="Times New Roman" w:eastAsia="Times New Roman" w:hAnsi="Times New Roman" w:cs="Times New Roman"/>
          <w:b/>
          <w:bCs/>
          <w:color w:val="000000"/>
          <w:kern w:val="0"/>
          <w:sz w:val="24"/>
          <w:szCs w:val="24"/>
          <w:lang w:val="en-US"/>
          <w14:ligatures w14:val="none"/>
        </w:rPr>
        <w:t xml:space="preserve"> </w:t>
      </w:r>
      <w:proofErr w:type="spellStart"/>
      <w:proofErr w:type="gramStart"/>
      <w:r w:rsidRPr="008E0ED1">
        <w:rPr>
          <w:rFonts w:ascii="Times New Roman" w:eastAsia="Times New Roman" w:hAnsi="Times New Roman" w:cs="Times New Roman"/>
          <w:b/>
          <w:bCs/>
          <w:color w:val="000000"/>
          <w:kern w:val="0"/>
          <w:sz w:val="24"/>
          <w:szCs w:val="24"/>
          <w:lang w:val="en-US"/>
          <w14:ligatures w14:val="none"/>
        </w:rPr>
        <w:t>ko‘nikma</w:t>
      </w:r>
      <w:proofErr w:type="spellEnd"/>
      <w:proofErr w:type="gramEnd"/>
      <w:r w:rsidRPr="008E0ED1">
        <w:rPr>
          <w:rFonts w:ascii="Times New Roman" w:eastAsia="Times New Roman" w:hAnsi="Times New Roman" w:cs="Times New Roman"/>
          <w:b/>
          <w:bCs/>
          <w:color w:val="000000"/>
          <w:kern w:val="0"/>
          <w:sz w:val="24"/>
          <w:szCs w:val="24"/>
          <w:lang w:val="en-US"/>
          <w14:ligatures w14:val="none"/>
        </w:rPr>
        <w:t xml:space="preserve"> </w:t>
      </w:r>
      <w:proofErr w:type="spellStart"/>
      <w:r w:rsidRPr="008E0ED1">
        <w:rPr>
          <w:rFonts w:ascii="Times New Roman" w:eastAsia="Times New Roman" w:hAnsi="Times New Roman" w:cs="Times New Roman"/>
          <w:b/>
          <w:bCs/>
          <w:color w:val="000000"/>
          <w:kern w:val="0"/>
          <w:sz w:val="24"/>
          <w:szCs w:val="24"/>
          <w:lang w:val="en-US"/>
          <w14:ligatures w14:val="none"/>
        </w:rPr>
        <w:t>dar</w:t>
      </w:r>
      <w:r w:rsidRPr="008E0ED1">
        <w:rPr>
          <w:rFonts w:ascii="Times New Roman" w:eastAsia="Times New Roman" w:hAnsi="Times New Roman" w:cs="Times New Roman"/>
          <w:b/>
          <w:bCs/>
          <w:color w:val="000000"/>
          <w:spacing w:val="-3"/>
          <w:kern w:val="0"/>
          <w:sz w:val="24"/>
          <w:szCs w:val="24"/>
          <w:lang w:val="en-US"/>
          <w14:ligatures w14:val="none"/>
        </w:rPr>
        <w:t>a</w:t>
      </w:r>
      <w:r w:rsidRPr="008E0ED1">
        <w:rPr>
          <w:rFonts w:ascii="Times New Roman" w:eastAsia="Times New Roman" w:hAnsi="Times New Roman" w:cs="Times New Roman"/>
          <w:b/>
          <w:bCs/>
          <w:color w:val="000000"/>
          <w:kern w:val="0"/>
          <w:sz w:val="24"/>
          <w:szCs w:val="24"/>
          <w:lang w:val="en-US"/>
          <w14:ligatures w14:val="none"/>
        </w:rPr>
        <w:t>jasi</w:t>
      </w:r>
      <w:proofErr w:type="spellEnd"/>
    </w:p>
    <w:p w14:paraId="2E8E6EF2" w14:textId="77777777" w:rsidR="008E0ED1" w:rsidRPr="008E0ED1" w:rsidRDefault="008E0ED1" w:rsidP="008E0ED1">
      <w:pPr>
        <w:jc w:val="center"/>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507"/>
        <w:gridCol w:w="1017"/>
        <w:gridCol w:w="7821"/>
      </w:tblGrid>
      <w:tr w:rsidR="00093147" w:rsidRPr="009B7F6C" w14:paraId="56CBE6F4" w14:textId="77777777" w:rsidTr="008935FC">
        <w:tc>
          <w:tcPr>
            <w:tcW w:w="507" w:type="dxa"/>
          </w:tcPr>
          <w:p w14:paraId="56A525C5" w14:textId="7BC4EFB6" w:rsidR="00093147" w:rsidRDefault="00093147">
            <w:pPr>
              <w:rPr>
                <w:rFonts w:ascii="Times New Roman" w:hAnsi="Times New Roman" w:cs="Times New Roman"/>
                <w:sz w:val="24"/>
                <w:szCs w:val="24"/>
                <w:lang w:val="uz-Cyrl-UZ"/>
              </w:rPr>
            </w:pPr>
            <w:r>
              <w:rPr>
                <w:rFonts w:ascii="Times New Roman" w:hAnsi="Times New Roman" w:cs="Times New Roman"/>
                <w:sz w:val="24"/>
                <w:szCs w:val="24"/>
                <w:lang w:val="uz-Cyrl-UZ"/>
              </w:rPr>
              <w:t>1</w:t>
            </w:r>
          </w:p>
        </w:tc>
        <w:tc>
          <w:tcPr>
            <w:tcW w:w="1017" w:type="dxa"/>
          </w:tcPr>
          <w:p w14:paraId="051013E4" w14:textId="77777777" w:rsidR="00093147" w:rsidRP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quyi  </w:t>
            </w:r>
          </w:p>
          <w:p w14:paraId="54D7D603" w14:textId="77777777" w:rsidR="00093147" w:rsidRP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kognitiv  </w:t>
            </w:r>
          </w:p>
          <w:p w14:paraId="5A7B338B" w14:textId="773A162A" w:rsid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daraja  </w:t>
            </w:r>
          </w:p>
        </w:tc>
        <w:tc>
          <w:tcPr>
            <w:tcW w:w="7821" w:type="dxa"/>
          </w:tcPr>
          <w:p w14:paraId="41BFBA9A" w14:textId="77777777" w:rsidR="002E4BFF" w:rsidRDefault="002E4BFF" w:rsidP="00B272A5">
            <w:pPr>
              <w:jc w:val="both"/>
              <w:rPr>
                <w:rFonts w:ascii="Times New Roman" w:hAnsi="Times New Roman" w:cs="Times New Roman"/>
                <w:sz w:val="24"/>
                <w:szCs w:val="24"/>
                <w:lang w:val="uz-Cyrl-UZ"/>
              </w:rPr>
            </w:pPr>
            <w:r>
              <w:rPr>
                <w:rFonts w:ascii="Times New Roman" w:hAnsi="Times New Roman" w:cs="Times New Roman"/>
                <w:sz w:val="24"/>
                <w:szCs w:val="24"/>
                <w:lang w:val="uz-Cyrl-UZ"/>
              </w:rPr>
              <w:t>dasturining barcha bo‘limlari bo‘yicha tizimli, to‘la va chuqur bilimga ega bo‘lishi, zarur dalillar bilan asoslay olishi, ammo bir oz kamchiliklar bilan;</w:t>
            </w:r>
          </w:p>
          <w:p w14:paraId="73667BBC" w14:textId="77777777" w:rsidR="002E4BFF" w:rsidRDefault="002E4BFF" w:rsidP="00B272A5">
            <w:pPr>
              <w:jc w:val="both"/>
              <w:rPr>
                <w:rFonts w:ascii="Times New Roman" w:hAnsi="Times New Roman" w:cs="Times New Roman"/>
                <w:sz w:val="24"/>
                <w:szCs w:val="24"/>
                <w:lang w:val="uz-Cyrl-UZ"/>
              </w:rPr>
            </w:pPr>
            <w:r>
              <w:rPr>
                <w:rFonts w:ascii="Times New Roman" w:hAnsi="Times New Roman" w:cs="Times New Roman"/>
                <w:sz w:val="24"/>
                <w:szCs w:val="24"/>
                <w:lang w:val="uz-Cyrl-UZ"/>
              </w:rPr>
              <w:t>terminologiyadan (shu jumladan, ilmiy, xorijiy tilda ham) aniq, o‘z o‘rnida foydalanishi;</w:t>
            </w:r>
          </w:p>
          <w:p w14:paraId="3DA5DAAD" w14:textId="77777777" w:rsidR="002E4BFF" w:rsidRDefault="002E4BFF" w:rsidP="00B272A5">
            <w:pPr>
              <w:jc w:val="both"/>
              <w:rPr>
                <w:rFonts w:ascii="Times New Roman" w:hAnsi="Times New Roman" w:cs="Times New Roman"/>
                <w:sz w:val="24"/>
                <w:szCs w:val="24"/>
                <w:lang w:val="uz-Cyrl-UZ"/>
              </w:rPr>
            </w:pPr>
            <w:r>
              <w:rPr>
                <w:rFonts w:ascii="Times New Roman" w:hAnsi="Times New Roman" w:cs="Times New Roman"/>
                <w:sz w:val="24"/>
                <w:szCs w:val="24"/>
                <w:lang w:val="uz-Cyrl-UZ"/>
              </w:rPr>
              <w:t>o‘z fikrini isbotlashda yoki boshqa nazariy materialni bayon qilishda yuzaga kelgan noaniqliklarni mustaqil bartaraf eta olishi;</w:t>
            </w:r>
          </w:p>
          <w:p w14:paraId="1EC2F099" w14:textId="77777777" w:rsidR="002E4BFF" w:rsidRDefault="002E4BFF" w:rsidP="00B272A5">
            <w:pPr>
              <w:jc w:val="both"/>
              <w:rPr>
                <w:rFonts w:ascii="Times New Roman" w:hAnsi="Times New Roman" w:cs="Times New Roman"/>
                <w:sz w:val="24"/>
                <w:szCs w:val="24"/>
                <w:lang w:val="uz-Cyrl-UZ"/>
              </w:rPr>
            </w:pPr>
            <w:r>
              <w:rPr>
                <w:rFonts w:ascii="Times New Roman" w:hAnsi="Times New Roman" w:cs="Times New Roman"/>
                <w:sz w:val="24"/>
                <w:szCs w:val="24"/>
                <w:lang w:val="uz-Cyrl-UZ"/>
              </w:rPr>
              <w:t>dasturning tayanch tushunchalarini bilishi, qisqa vaqt ichida ilmiy va kasbiy vazifalarni qo‘yish hamda hal qilishda undan unumli foydalanishi;</w:t>
            </w:r>
          </w:p>
          <w:p w14:paraId="3794D794" w14:textId="77777777" w:rsidR="002E4BFF" w:rsidRDefault="002E4BFF" w:rsidP="00B272A5">
            <w:pPr>
              <w:jc w:val="both"/>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amaliy ko‘nikmalarni mustaqil ravishda bajara olishi (sifati va belgilangan soni jihatdan) va kompetentsiyalarni egallashi, ammo biroz kamchiliklar bilan;</w:t>
            </w:r>
          </w:p>
          <w:p w14:paraId="641F12DE" w14:textId="77777777" w:rsidR="002E4BFF" w:rsidRDefault="002E4BFF" w:rsidP="00B272A5">
            <w:pPr>
              <w:jc w:val="both"/>
              <w:rPr>
                <w:rFonts w:ascii="Times New Roman" w:hAnsi="Times New Roman" w:cs="Times New Roman"/>
                <w:sz w:val="24"/>
                <w:szCs w:val="24"/>
                <w:lang w:val="uz-Cyrl-UZ"/>
              </w:rPr>
            </w:pPr>
            <w:r>
              <w:rPr>
                <w:rFonts w:ascii="Times New Roman" w:hAnsi="Times New Roman" w:cs="Times New Roman"/>
                <w:sz w:val="24"/>
                <w:szCs w:val="24"/>
                <w:lang w:val="uz-Cyrl-UZ"/>
              </w:rPr>
              <w:t>amaliy mashg‘ulotlarda normativ-huquqiy hujjatlarni yaxshi bilishini namoyish qilishi, ushbu bilimlarni yangi vaziyatlarda to‘g‘ri (lekin doim ham ratsional emas) qo‘llay olishi, bajarilgan ish natijalarini yetarli darajada rasmiylashtira olmaganligi;</w:t>
            </w:r>
          </w:p>
          <w:p w14:paraId="1723C124" w14:textId="77777777" w:rsidR="002E4BFF" w:rsidRDefault="002E4BFF" w:rsidP="00B272A5">
            <w:pPr>
              <w:jc w:val="both"/>
              <w:rPr>
                <w:rFonts w:ascii="Times New Roman" w:hAnsi="Times New Roman" w:cs="Times New Roman"/>
                <w:sz w:val="24"/>
                <w:szCs w:val="24"/>
                <w:lang w:val="uz-Cyrl-UZ"/>
              </w:rPr>
            </w:pPr>
            <w:r>
              <w:rPr>
                <w:rFonts w:ascii="Times New Roman" w:hAnsi="Times New Roman" w:cs="Times New Roman"/>
                <w:sz w:val="24"/>
                <w:szCs w:val="24"/>
                <w:lang w:val="uz-Cyrl-UZ"/>
              </w:rPr>
              <w:t>dastuda tavsiya qilingan asosiy adabiyotlarni o‘zlashtirishi;</w:t>
            </w:r>
          </w:p>
          <w:p w14:paraId="18A6EC82" w14:textId="51B54A88" w:rsidR="00093147" w:rsidRDefault="002E4BFF" w:rsidP="00B272A5">
            <w:pPr>
              <w:jc w:val="both"/>
              <w:rPr>
                <w:rFonts w:ascii="Times New Roman" w:hAnsi="Times New Roman" w:cs="Times New Roman"/>
                <w:sz w:val="24"/>
                <w:szCs w:val="24"/>
                <w:lang w:val="uz-Cyrl-UZ"/>
              </w:rPr>
            </w:pPr>
            <w:r>
              <w:rPr>
                <w:rFonts w:ascii="Times New Roman" w:hAnsi="Times New Roman" w:cs="Times New Roman"/>
                <w:kern w:val="0"/>
                <w:sz w:val="24"/>
                <w:szCs w:val="24"/>
                <w:lang w:val="uz-Cyrl-UZ"/>
                <w14:ligatures w14:val="none"/>
              </w:rPr>
              <w:t>o‘rganilayotgan modul bo‘yicha nazariyalar, kontseptsiyalar va yo‘nalishlar mohiyatini anglay olishi.</w:t>
            </w:r>
          </w:p>
        </w:tc>
      </w:tr>
      <w:tr w:rsidR="00093147" w:rsidRPr="009B7F6C" w14:paraId="14F9C6FB" w14:textId="77777777" w:rsidTr="008935FC">
        <w:tc>
          <w:tcPr>
            <w:tcW w:w="507" w:type="dxa"/>
          </w:tcPr>
          <w:p w14:paraId="67681387" w14:textId="4D2D1F77" w:rsidR="00093147" w:rsidRDefault="00093147">
            <w:pPr>
              <w:rPr>
                <w:rFonts w:ascii="Times New Roman" w:hAnsi="Times New Roman" w:cs="Times New Roman"/>
                <w:sz w:val="24"/>
                <w:szCs w:val="24"/>
                <w:lang w:val="uz-Cyrl-UZ"/>
              </w:rPr>
            </w:pPr>
            <w:r>
              <w:rPr>
                <w:rFonts w:ascii="Times New Roman" w:hAnsi="Times New Roman" w:cs="Times New Roman"/>
                <w:sz w:val="24"/>
                <w:szCs w:val="24"/>
                <w:lang w:val="uz-Cyrl-UZ"/>
              </w:rPr>
              <w:lastRenderedPageBreak/>
              <w:t>2</w:t>
            </w:r>
          </w:p>
        </w:tc>
        <w:tc>
          <w:tcPr>
            <w:tcW w:w="1017" w:type="dxa"/>
          </w:tcPr>
          <w:p w14:paraId="6121214B" w14:textId="77777777" w:rsidR="00093147" w:rsidRP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yuqori  kognitiv  </w:t>
            </w:r>
          </w:p>
          <w:p w14:paraId="113A11AE" w14:textId="4F0729D0" w:rsidR="00093147" w:rsidRDefault="00093147" w:rsidP="00093147">
            <w:pPr>
              <w:rPr>
                <w:rFonts w:ascii="Times New Roman" w:hAnsi="Times New Roman" w:cs="Times New Roman"/>
                <w:sz w:val="24"/>
                <w:szCs w:val="24"/>
                <w:lang w:val="uz-Cyrl-UZ"/>
              </w:rPr>
            </w:pPr>
            <w:r w:rsidRPr="00093147">
              <w:rPr>
                <w:rFonts w:ascii="Times New Roman" w:hAnsi="Times New Roman" w:cs="Times New Roman"/>
                <w:sz w:val="24"/>
                <w:szCs w:val="24"/>
                <w:lang w:val="uz-Cyrl-UZ"/>
              </w:rPr>
              <w:t xml:space="preserve">daraja  </w:t>
            </w:r>
          </w:p>
        </w:tc>
        <w:tc>
          <w:tcPr>
            <w:tcW w:w="7821" w:type="dxa"/>
          </w:tcPr>
          <w:p w14:paraId="55F66242" w14:textId="77777777" w:rsidR="001303CB" w:rsidRPr="001303CB" w:rsidRDefault="001303CB" w:rsidP="00B272A5">
            <w:pPr>
              <w:jc w:val="both"/>
              <w:rPr>
                <w:rFonts w:ascii="Times New Roman" w:hAnsi="Times New Roman" w:cs="Times New Roman"/>
                <w:sz w:val="24"/>
                <w:szCs w:val="24"/>
                <w:lang w:val="uz-Cyrl-UZ"/>
              </w:rPr>
            </w:pPr>
            <w:r w:rsidRPr="001303CB">
              <w:rPr>
                <w:rFonts w:ascii="Times New Roman" w:hAnsi="Times New Roman" w:cs="Times New Roman"/>
                <w:sz w:val="24"/>
                <w:szCs w:val="24"/>
                <w:lang w:val="uz-Cyrl-UZ"/>
              </w:rPr>
              <w:t>dasturining barcha bo‘limlari bo‘yicha tizimli, to‘la va chuqur bilimga ega bo‘lishi, zarur dalillar bilan asoslay olishi;</w:t>
            </w:r>
          </w:p>
          <w:p w14:paraId="68245E68" w14:textId="77777777" w:rsidR="001303CB" w:rsidRPr="001303CB" w:rsidRDefault="001303CB" w:rsidP="00B272A5">
            <w:pPr>
              <w:jc w:val="both"/>
              <w:rPr>
                <w:rFonts w:ascii="Times New Roman" w:hAnsi="Times New Roman" w:cs="Times New Roman"/>
                <w:sz w:val="24"/>
                <w:szCs w:val="24"/>
                <w:lang w:val="uz-Cyrl-UZ"/>
              </w:rPr>
            </w:pPr>
            <w:r w:rsidRPr="001303CB">
              <w:rPr>
                <w:rFonts w:ascii="Times New Roman" w:hAnsi="Times New Roman" w:cs="Times New Roman"/>
                <w:sz w:val="24"/>
                <w:szCs w:val="24"/>
                <w:lang w:val="uz-Cyrl-UZ"/>
              </w:rPr>
              <w:t>terminologiyadan (shu jumladan, ilmiy, xorijiy tilda ham) aniq, o‘z o‘rnida foydalanishi, savollarga javobni mantiqan to‘g‘ri, stilistik savodli ravishda ifodalashi;</w:t>
            </w:r>
          </w:p>
          <w:p w14:paraId="5646B337" w14:textId="77777777" w:rsidR="001303CB" w:rsidRPr="001303CB" w:rsidRDefault="001303CB" w:rsidP="00B272A5">
            <w:pPr>
              <w:jc w:val="both"/>
              <w:rPr>
                <w:rFonts w:ascii="Times New Roman" w:hAnsi="Times New Roman" w:cs="Times New Roman"/>
                <w:sz w:val="24"/>
                <w:szCs w:val="24"/>
                <w:lang w:val="uz-Cyrl-UZ"/>
              </w:rPr>
            </w:pPr>
            <w:r w:rsidRPr="001303CB">
              <w:rPr>
                <w:rFonts w:ascii="Times New Roman" w:hAnsi="Times New Roman" w:cs="Times New Roman"/>
                <w:sz w:val="24"/>
                <w:szCs w:val="24"/>
                <w:lang w:val="uz-Cyrl-UZ"/>
              </w:rPr>
              <w:t>muammoli savollarni aniqlashi, o‘z qarashlarini ilmiy-amaliy tilda asoslab bera olishi;</w:t>
            </w:r>
          </w:p>
          <w:p w14:paraId="71563359" w14:textId="77777777" w:rsidR="001303CB" w:rsidRPr="001303CB" w:rsidRDefault="001303CB" w:rsidP="00B272A5">
            <w:pPr>
              <w:jc w:val="both"/>
              <w:rPr>
                <w:rFonts w:ascii="Times New Roman" w:hAnsi="Times New Roman" w:cs="Times New Roman"/>
                <w:sz w:val="24"/>
                <w:szCs w:val="24"/>
                <w:lang w:val="uz-Cyrl-UZ"/>
              </w:rPr>
            </w:pPr>
            <w:r w:rsidRPr="001303CB">
              <w:rPr>
                <w:rFonts w:ascii="Times New Roman" w:hAnsi="Times New Roman" w:cs="Times New Roman"/>
                <w:sz w:val="24"/>
                <w:szCs w:val="24"/>
                <w:lang w:val="uz-Cyrl-UZ"/>
              </w:rPr>
              <w:t>tayanch tushunchalarini bilishi va uni qisqa vaqt ichida ilmiy va amaliy masalalarni yechishda samarali qo‘llay olishi;</w:t>
            </w:r>
          </w:p>
          <w:p w14:paraId="12FCCC87" w14:textId="77777777" w:rsidR="001303CB" w:rsidRPr="001303CB" w:rsidRDefault="001303CB" w:rsidP="00B272A5">
            <w:pPr>
              <w:jc w:val="both"/>
              <w:rPr>
                <w:rFonts w:ascii="Times New Roman" w:hAnsi="Times New Roman" w:cs="Times New Roman"/>
                <w:sz w:val="24"/>
                <w:szCs w:val="24"/>
                <w:lang w:val="uz-Cyrl-UZ"/>
              </w:rPr>
            </w:pPr>
            <w:r w:rsidRPr="001303CB">
              <w:rPr>
                <w:rFonts w:ascii="Times New Roman" w:hAnsi="Times New Roman" w:cs="Times New Roman"/>
                <w:sz w:val="24"/>
                <w:szCs w:val="24"/>
                <w:lang w:val="uz-Cyrl-UZ"/>
              </w:rPr>
              <w:t>nostandart vaziyatlarda muammolarni mustaqil va ijodiy hal qila olish qobiliyatini ko‘rsata olishi;</w:t>
            </w:r>
          </w:p>
          <w:p w14:paraId="073F1FCD" w14:textId="77777777" w:rsidR="001303CB" w:rsidRPr="001303CB" w:rsidRDefault="001303CB" w:rsidP="00B272A5">
            <w:pPr>
              <w:jc w:val="both"/>
              <w:rPr>
                <w:rFonts w:ascii="Times New Roman" w:hAnsi="Times New Roman" w:cs="Times New Roman"/>
                <w:sz w:val="24"/>
                <w:szCs w:val="24"/>
                <w:lang w:val="uz-Cyrl-UZ"/>
              </w:rPr>
            </w:pPr>
            <w:r w:rsidRPr="001303CB">
              <w:rPr>
                <w:rFonts w:ascii="Times New Roman" w:hAnsi="Times New Roman" w:cs="Times New Roman"/>
                <w:sz w:val="24"/>
                <w:szCs w:val="24"/>
                <w:lang w:val="uz-Cyrl-UZ"/>
              </w:rPr>
              <w:t>amaliy ko‘nikmalarni mustaqil ravishda to‘liq bajara olishi (sifati va belgilangan soni jihatdan) va kompetentsiyalarni to‘liq egallashi;</w:t>
            </w:r>
          </w:p>
          <w:p w14:paraId="1BB3BD43" w14:textId="77777777" w:rsidR="001303CB" w:rsidRPr="001303CB" w:rsidRDefault="001303CB" w:rsidP="00B272A5">
            <w:pPr>
              <w:jc w:val="both"/>
              <w:rPr>
                <w:rFonts w:ascii="Times New Roman" w:hAnsi="Times New Roman" w:cs="Times New Roman"/>
                <w:sz w:val="24"/>
                <w:szCs w:val="24"/>
                <w:lang w:val="uz-Cyrl-UZ"/>
              </w:rPr>
            </w:pPr>
            <w:r w:rsidRPr="001303CB">
              <w:rPr>
                <w:rFonts w:ascii="Times New Roman" w:hAnsi="Times New Roman" w:cs="Times New Roman"/>
                <w:sz w:val="24"/>
                <w:szCs w:val="24"/>
                <w:lang w:val="uz-Cyrl-UZ"/>
              </w:rPr>
              <w:t>amaliy masalalarni qisqa, asoslangan va ratsional ravishda hal etishi;</w:t>
            </w:r>
          </w:p>
          <w:p w14:paraId="5970793F" w14:textId="77777777" w:rsidR="001303CB" w:rsidRPr="001303CB" w:rsidRDefault="001303CB" w:rsidP="00B272A5">
            <w:pPr>
              <w:jc w:val="both"/>
              <w:rPr>
                <w:rFonts w:ascii="Times New Roman" w:hAnsi="Times New Roman" w:cs="Times New Roman"/>
                <w:sz w:val="24"/>
                <w:szCs w:val="24"/>
                <w:lang w:val="uz-Cyrl-UZ"/>
              </w:rPr>
            </w:pPr>
            <w:r w:rsidRPr="001303CB">
              <w:rPr>
                <w:rFonts w:ascii="Times New Roman" w:hAnsi="Times New Roman" w:cs="Times New Roman"/>
                <w:sz w:val="24"/>
                <w:szCs w:val="24"/>
                <w:lang w:val="uz-Cyrl-UZ"/>
              </w:rPr>
              <w:t>modul dasturida tavsiya etilgan asosiy va qo‘shimcha adabiyotlarni to‘liq va chuqur o‘zlashtirishi;</w:t>
            </w:r>
          </w:p>
          <w:p w14:paraId="1EC209AC" w14:textId="3799C139" w:rsidR="00093147" w:rsidRDefault="001303CB" w:rsidP="00B272A5">
            <w:pPr>
              <w:jc w:val="both"/>
              <w:rPr>
                <w:rFonts w:ascii="Times New Roman" w:hAnsi="Times New Roman" w:cs="Times New Roman"/>
                <w:sz w:val="24"/>
                <w:szCs w:val="24"/>
                <w:lang w:val="uz-Cyrl-UZ"/>
              </w:rPr>
            </w:pPr>
            <w:r w:rsidRPr="001303CB">
              <w:rPr>
                <w:rFonts w:ascii="Times New Roman" w:hAnsi="Times New Roman" w:cs="Times New Roman"/>
                <w:sz w:val="24"/>
                <w:szCs w:val="24"/>
                <w:lang w:val="uz-Cyrl-UZ"/>
              </w:rPr>
              <w:t>dastur bo‘yicha nazariyalar, kontseptsiyalar va yo‘nalishlar mohiyatini anglash, ularga tanqidiy baho berish va boshqa modullar ilmiy yutuqlarini qo‘llay olishi</w:t>
            </w:r>
            <w:r w:rsidR="00FE67EE">
              <w:rPr>
                <w:rFonts w:ascii="Times New Roman" w:hAnsi="Times New Roman" w:cs="Times New Roman"/>
                <w:sz w:val="24"/>
                <w:szCs w:val="24"/>
                <w:lang w:val="uz-Cyrl-UZ"/>
              </w:rPr>
              <w:t>.</w:t>
            </w:r>
          </w:p>
        </w:tc>
      </w:tr>
    </w:tbl>
    <w:p w14:paraId="0160C7AF" w14:textId="77777777" w:rsidR="008935FC" w:rsidRDefault="008935FC" w:rsidP="008935FC">
      <w:pPr>
        <w:rPr>
          <w:rFonts w:ascii="Times New Roman" w:hAnsi="Times New Roman" w:cs="Times New Roman"/>
          <w:b/>
          <w:bCs/>
          <w:sz w:val="24"/>
          <w:szCs w:val="24"/>
          <w:lang w:val="uz-Cyrl-UZ"/>
        </w:rPr>
      </w:pPr>
    </w:p>
    <w:p w14:paraId="53E0F7FD" w14:textId="45F1BAE0" w:rsidR="008935FC" w:rsidRPr="008935FC" w:rsidRDefault="008935FC" w:rsidP="008935FC">
      <w:pPr>
        <w:spacing w:after="0" w:line="240" w:lineRule="auto"/>
        <w:jc w:val="center"/>
        <w:rPr>
          <w:rFonts w:ascii="Times New Roman" w:hAnsi="Times New Roman" w:cs="Times New Roman"/>
          <w:b/>
          <w:bCs/>
          <w:sz w:val="24"/>
          <w:szCs w:val="24"/>
          <w:lang w:val="uz-Cyrl-UZ"/>
        </w:rPr>
      </w:pPr>
      <w:r w:rsidRPr="008935FC">
        <w:rPr>
          <w:rFonts w:ascii="Times New Roman" w:hAnsi="Times New Roman" w:cs="Times New Roman"/>
          <w:b/>
          <w:bCs/>
          <w:sz w:val="24"/>
          <w:szCs w:val="24"/>
          <w:lang w:val="uz-Cyrl-UZ"/>
        </w:rPr>
        <w:t xml:space="preserve">6. </w:t>
      </w:r>
      <w:r w:rsidR="00873FC8" w:rsidRPr="002E6BCC">
        <w:rPr>
          <w:rFonts w:ascii="Times New Roman" w:hAnsi="Times New Roman" w:cs="Times New Roman"/>
          <w:sz w:val="24"/>
          <w:szCs w:val="24"/>
          <w:lang w:val="en-US"/>
        </w:rPr>
        <w:t xml:space="preserve">  </w:t>
      </w:r>
      <w:proofErr w:type="spellStart"/>
      <w:r w:rsidR="00873FC8" w:rsidRPr="00873FC8">
        <w:rPr>
          <w:rFonts w:ascii="Times New Roman" w:hAnsi="Times New Roman" w:cs="Times New Roman"/>
          <w:b/>
          <w:bCs/>
          <w:sz w:val="24"/>
          <w:szCs w:val="24"/>
          <w:lang w:val="en-US"/>
        </w:rPr>
        <w:t>Mikrobiologiya</w:t>
      </w:r>
      <w:proofErr w:type="spellEnd"/>
      <w:r w:rsidRPr="008935FC">
        <w:rPr>
          <w:rFonts w:ascii="Times New Roman" w:hAnsi="Times New Roman" w:cs="Times New Roman"/>
          <w:b/>
          <w:bCs/>
          <w:sz w:val="24"/>
          <w:szCs w:val="24"/>
          <w:lang w:val="uz-Cyrl-UZ"/>
        </w:rPr>
        <w:t xml:space="preserve"> fanidan test topshiriqlari yordamida tekshiriladigan bilim, </w:t>
      </w:r>
      <w:proofErr w:type="gramStart"/>
      <w:r w:rsidRPr="008935FC">
        <w:rPr>
          <w:rFonts w:ascii="Times New Roman" w:hAnsi="Times New Roman" w:cs="Times New Roman"/>
          <w:b/>
          <w:bCs/>
          <w:sz w:val="24"/>
          <w:szCs w:val="24"/>
          <w:lang w:val="uz-Cyrl-UZ"/>
        </w:rPr>
        <w:t>ko‘nikma</w:t>
      </w:r>
      <w:proofErr w:type="gramEnd"/>
      <w:r w:rsidRPr="008935FC">
        <w:rPr>
          <w:rFonts w:ascii="Times New Roman" w:hAnsi="Times New Roman" w:cs="Times New Roman"/>
          <w:b/>
          <w:bCs/>
          <w:sz w:val="24"/>
          <w:szCs w:val="24"/>
          <w:lang w:val="uz-Cyrl-UZ"/>
        </w:rPr>
        <w:t>,</w:t>
      </w:r>
    </w:p>
    <w:p w14:paraId="78969899" w14:textId="3FEC2089" w:rsidR="008935FC" w:rsidRPr="008935FC" w:rsidRDefault="008935FC" w:rsidP="008935FC">
      <w:pPr>
        <w:spacing w:after="0" w:line="240" w:lineRule="auto"/>
        <w:jc w:val="center"/>
        <w:rPr>
          <w:rFonts w:ascii="Times New Roman" w:hAnsi="Times New Roman" w:cs="Times New Roman"/>
          <w:b/>
          <w:bCs/>
          <w:sz w:val="24"/>
          <w:szCs w:val="24"/>
          <w:lang w:val="uz-Cyrl-UZ"/>
        </w:rPr>
      </w:pPr>
      <w:r w:rsidRPr="008935FC">
        <w:rPr>
          <w:rFonts w:ascii="Times New Roman" w:hAnsi="Times New Roman" w:cs="Times New Roman"/>
          <w:b/>
          <w:bCs/>
          <w:sz w:val="24"/>
          <w:szCs w:val="24"/>
          <w:lang w:val="uz-Cyrl-UZ"/>
        </w:rPr>
        <w:t>malaka va kompetensiyalar</w:t>
      </w:r>
    </w:p>
    <w:p w14:paraId="446910CE" w14:textId="51C0E268" w:rsidR="008935FC" w:rsidRPr="008935FC" w:rsidRDefault="00873FC8" w:rsidP="00D27ACF">
      <w:pPr>
        <w:jc w:val="both"/>
        <w:rPr>
          <w:rFonts w:ascii="Times New Roman" w:hAnsi="Times New Roman" w:cs="Times New Roman"/>
          <w:sz w:val="24"/>
          <w:szCs w:val="24"/>
          <w:lang w:val="uz-Cyrl-UZ"/>
        </w:rPr>
      </w:pPr>
      <w:r w:rsidRPr="002E6BCC">
        <w:rPr>
          <w:rFonts w:ascii="Times New Roman" w:hAnsi="Times New Roman" w:cs="Times New Roman"/>
          <w:sz w:val="24"/>
          <w:szCs w:val="24"/>
          <w:lang w:val="en-US"/>
        </w:rPr>
        <w:t xml:space="preserve">  </w:t>
      </w:r>
      <w:proofErr w:type="spellStart"/>
      <w:r w:rsidRPr="0053194F">
        <w:rPr>
          <w:rFonts w:ascii="Times New Roman" w:hAnsi="Times New Roman" w:cs="Times New Roman"/>
          <w:bCs/>
          <w:sz w:val="24"/>
          <w:szCs w:val="24"/>
          <w:lang w:val="en-US"/>
        </w:rPr>
        <w:t>Mikrobiologiya</w:t>
      </w:r>
      <w:proofErr w:type="spellEnd"/>
      <w:r w:rsidR="008935FC" w:rsidRPr="008935FC">
        <w:rPr>
          <w:rFonts w:ascii="Times New Roman" w:hAnsi="Times New Roman" w:cs="Times New Roman"/>
          <w:sz w:val="24"/>
          <w:szCs w:val="24"/>
          <w:lang w:val="uz-Cyrl-UZ"/>
        </w:rPr>
        <w:t xml:space="preserve"> faniga oid test varianti </w:t>
      </w:r>
      <w:r w:rsidR="00D43BAD">
        <w:rPr>
          <w:rFonts w:ascii="Times New Roman" w:hAnsi="Times New Roman" w:cs="Times New Roman"/>
          <w:sz w:val="24"/>
          <w:szCs w:val="24"/>
          <w:lang w:val="en-US"/>
        </w:rPr>
        <w:t xml:space="preserve">test </w:t>
      </w:r>
      <w:proofErr w:type="spellStart"/>
      <w:r w:rsidR="00D43BAD">
        <w:rPr>
          <w:rFonts w:ascii="Times New Roman" w:hAnsi="Times New Roman" w:cs="Times New Roman"/>
          <w:sz w:val="24"/>
          <w:szCs w:val="24"/>
          <w:lang w:val="en-US"/>
        </w:rPr>
        <w:t>topshiruvchil</w:t>
      </w:r>
      <w:proofErr w:type="spellEnd"/>
      <w:r w:rsidR="008935FC" w:rsidRPr="008935FC">
        <w:rPr>
          <w:rFonts w:ascii="Times New Roman" w:hAnsi="Times New Roman" w:cs="Times New Roman"/>
          <w:sz w:val="24"/>
          <w:szCs w:val="24"/>
          <w:lang w:val="uz-Cyrl-UZ"/>
        </w:rPr>
        <w:t>arning nazariy bilimlar</w:t>
      </w:r>
      <w:proofErr w:type="spellStart"/>
      <w:r w:rsidR="00B77D30">
        <w:rPr>
          <w:rFonts w:ascii="Times New Roman" w:hAnsi="Times New Roman" w:cs="Times New Roman"/>
          <w:sz w:val="24"/>
          <w:szCs w:val="24"/>
          <w:lang w:val="en-US"/>
        </w:rPr>
        <w:t>i</w:t>
      </w:r>
      <w:proofErr w:type="spellEnd"/>
      <w:r w:rsidR="008935FC" w:rsidRPr="008935FC">
        <w:rPr>
          <w:rFonts w:ascii="Times New Roman" w:hAnsi="Times New Roman" w:cs="Times New Roman"/>
          <w:sz w:val="24"/>
          <w:szCs w:val="24"/>
          <w:lang w:val="uz-Cyrl-UZ"/>
        </w:rPr>
        <w:t xml:space="preserve">ni o‘zlashtirish darajasini, ularning mantiqiy fikrlashini baholaydigan test topshiriqlaridan iborat. Mazkur test topshiriqlarini shakllantirishda amaldagi davlat ta’lim standartlari, </w:t>
      </w:r>
      <w:r w:rsidR="00377990" w:rsidRPr="00377990">
        <w:rPr>
          <w:rFonts w:ascii="Times New Roman" w:hAnsi="Times New Roman" w:cs="Times New Roman"/>
          <w:sz w:val="24"/>
          <w:szCs w:val="24"/>
          <w:lang w:val="uz-Cyrl-UZ"/>
        </w:rPr>
        <w:t xml:space="preserve">  </w:t>
      </w:r>
      <w:r w:rsidR="00377990" w:rsidRPr="00377990">
        <w:rPr>
          <w:rFonts w:ascii="Times New Roman" w:hAnsi="Times New Roman" w:cs="Times New Roman"/>
          <w:bCs/>
          <w:sz w:val="24"/>
          <w:szCs w:val="24"/>
          <w:lang w:val="uz-Cyrl-UZ"/>
        </w:rPr>
        <w:t>Mikrobiologiya</w:t>
      </w:r>
      <w:r w:rsidR="00D43BAD" w:rsidRPr="00D43BAD">
        <w:rPr>
          <w:rFonts w:ascii="Times New Roman" w:hAnsi="Times New Roman" w:cs="Times New Roman"/>
          <w:sz w:val="24"/>
          <w:szCs w:val="24"/>
          <w:lang w:val="uz-Cyrl-UZ"/>
        </w:rPr>
        <w:t xml:space="preserve"> </w:t>
      </w:r>
      <w:r w:rsidR="008935FC" w:rsidRPr="008935FC">
        <w:rPr>
          <w:rFonts w:ascii="Times New Roman" w:hAnsi="Times New Roman" w:cs="Times New Roman"/>
          <w:sz w:val="24"/>
          <w:szCs w:val="24"/>
          <w:lang w:val="uz-Cyrl-UZ"/>
        </w:rPr>
        <w:t>fani ta’lim o‘quv dasturlarida o‘zlashtirilishi belgilab</w:t>
      </w:r>
      <w:r w:rsidR="00FE67EE" w:rsidRPr="00FE67EE">
        <w:rPr>
          <w:rFonts w:ascii="Times New Roman" w:hAnsi="Times New Roman" w:cs="Times New Roman"/>
          <w:sz w:val="24"/>
          <w:szCs w:val="24"/>
          <w:lang w:val="uz-Cyrl-UZ"/>
        </w:rPr>
        <w:t xml:space="preserve"> </w:t>
      </w:r>
      <w:r w:rsidR="008935FC" w:rsidRPr="008935FC">
        <w:rPr>
          <w:rFonts w:ascii="Times New Roman" w:hAnsi="Times New Roman" w:cs="Times New Roman"/>
          <w:sz w:val="24"/>
          <w:szCs w:val="24"/>
          <w:lang w:val="uz-Cyrl-UZ"/>
        </w:rPr>
        <w:t>ko‘rsatilgan bilim, ko‘nikma, malaka va  kompetensiyalar asos sifatida qaraldi.</w:t>
      </w:r>
    </w:p>
    <w:p w14:paraId="0DB685FB" w14:textId="1BCE57F9" w:rsidR="008935FC" w:rsidRPr="008935FC" w:rsidRDefault="008935FC" w:rsidP="008935FC">
      <w:pPr>
        <w:rPr>
          <w:rFonts w:ascii="Times New Roman" w:hAnsi="Times New Roman" w:cs="Times New Roman"/>
          <w:sz w:val="24"/>
          <w:szCs w:val="24"/>
          <w:lang w:val="uz-Cyrl-UZ"/>
        </w:rPr>
      </w:pPr>
      <w:r w:rsidRPr="008935FC">
        <w:rPr>
          <w:rFonts w:ascii="Times New Roman" w:hAnsi="Times New Roman" w:cs="Times New Roman"/>
          <w:sz w:val="24"/>
          <w:szCs w:val="24"/>
          <w:lang w:val="uz-Cyrl-UZ"/>
        </w:rPr>
        <w:t xml:space="preserve">  </w:t>
      </w:r>
    </w:p>
    <w:tbl>
      <w:tblPr>
        <w:tblStyle w:val="a3"/>
        <w:tblW w:w="0" w:type="auto"/>
        <w:tblLook w:val="04A0" w:firstRow="1" w:lastRow="0" w:firstColumn="1" w:lastColumn="0" w:noHBand="0" w:noVBand="1"/>
      </w:tblPr>
      <w:tblGrid>
        <w:gridCol w:w="1799"/>
        <w:gridCol w:w="2920"/>
        <w:gridCol w:w="3687"/>
        <w:gridCol w:w="939"/>
      </w:tblGrid>
      <w:tr w:rsidR="004C6E5D" w:rsidRPr="00D43BAD" w14:paraId="36031CB7" w14:textId="77777777" w:rsidTr="00B272A5">
        <w:tc>
          <w:tcPr>
            <w:tcW w:w="4719" w:type="dxa"/>
            <w:gridSpan w:val="2"/>
          </w:tcPr>
          <w:p w14:paraId="37A48AF6" w14:textId="77777777" w:rsidR="004C6E5D" w:rsidRPr="00D43BAD" w:rsidRDefault="004C6E5D" w:rsidP="005B555E">
            <w:pPr>
              <w:rPr>
                <w:rFonts w:ascii="Times New Roman" w:hAnsi="Times New Roman" w:cs="Times New Roman"/>
                <w:b/>
                <w:bCs/>
                <w:sz w:val="24"/>
                <w:szCs w:val="24"/>
                <w:lang w:val="uz-Cyrl-UZ"/>
              </w:rPr>
            </w:pPr>
            <w:r w:rsidRPr="00D43BAD">
              <w:rPr>
                <w:rFonts w:ascii="Times New Roman" w:hAnsi="Times New Roman" w:cs="Times New Roman"/>
                <w:b/>
                <w:bCs/>
                <w:sz w:val="24"/>
                <w:szCs w:val="24"/>
                <w:lang w:val="uz-Cyrl-UZ"/>
              </w:rPr>
              <w:t xml:space="preserve">Fan  </w:t>
            </w:r>
          </w:p>
          <w:p w14:paraId="3E73C5A6" w14:textId="77777777" w:rsidR="004C6E5D" w:rsidRPr="00D43BAD" w:rsidRDefault="004C6E5D" w:rsidP="005B555E">
            <w:pPr>
              <w:rPr>
                <w:rFonts w:ascii="Times New Roman" w:hAnsi="Times New Roman" w:cs="Times New Roman"/>
                <w:b/>
                <w:bCs/>
                <w:sz w:val="24"/>
                <w:szCs w:val="24"/>
                <w:lang w:val="en-US"/>
              </w:rPr>
            </w:pPr>
          </w:p>
        </w:tc>
        <w:tc>
          <w:tcPr>
            <w:tcW w:w="3687" w:type="dxa"/>
          </w:tcPr>
          <w:p w14:paraId="7A7259AD" w14:textId="77777777" w:rsidR="004C6E5D" w:rsidRPr="00D43BAD" w:rsidRDefault="004C6E5D" w:rsidP="005B555E">
            <w:pPr>
              <w:rPr>
                <w:rFonts w:ascii="Times New Roman" w:hAnsi="Times New Roman" w:cs="Times New Roman"/>
                <w:b/>
                <w:bCs/>
                <w:sz w:val="24"/>
                <w:szCs w:val="24"/>
                <w:lang w:val="uz-Cyrl-UZ"/>
              </w:rPr>
            </w:pPr>
            <w:proofErr w:type="spellStart"/>
            <w:r w:rsidRPr="00D43BAD">
              <w:rPr>
                <w:rFonts w:ascii="Times New Roman" w:hAnsi="Times New Roman" w:cs="Times New Roman"/>
                <w:b/>
                <w:bCs/>
                <w:sz w:val="24"/>
                <w:szCs w:val="24"/>
                <w:lang w:val="en-US"/>
              </w:rPr>
              <w:t>Tekshiriladigan</w:t>
            </w:r>
            <w:proofErr w:type="spellEnd"/>
            <w:r w:rsidRPr="00D43BAD">
              <w:rPr>
                <w:rFonts w:ascii="Times New Roman" w:hAnsi="Times New Roman" w:cs="Times New Roman"/>
                <w:b/>
                <w:bCs/>
                <w:sz w:val="24"/>
                <w:szCs w:val="24"/>
                <w:lang w:val="en-US"/>
              </w:rPr>
              <w:t xml:space="preserve"> </w:t>
            </w:r>
            <w:proofErr w:type="spellStart"/>
            <w:r w:rsidRPr="00D43BAD">
              <w:rPr>
                <w:rFonts w:ascii="Times New Roman" w:hAnsi="Times New Roman" w:cs="Times New Roman"/>
                <w:b/>
                <w:bCs/>
                <w:sz w:val="24"/>
                <w:szCs w:val="24"/>
                <w:lang w:val="en-US"/>
              </w:rPr>
              <w:t>bilim</w:t>
            </w:r>
            <w:proofErr w:type="spellEnd"/>
            <w:r w:rsidRPr="00D43BAD">
              <w:rPr>
                <w:rFonts w:ascii="Times New Roman" w:hAnsi="Times New Roman" w:cs="Times New Roman"/>
                <w:b/>
                <w:bCs/>
                <w:sz w:val="24"/>
                <w:szCs w:val="24"/>
                <w:lang w:val="en-US"/>
              </w:rPr>
              <w:t xml:space="preserve">, </w:t>
            </w:r>
            <w:proofErr w:type="spellStart"/>
            <w:r w:rsidRPr="00D43BAD">
              <w:rPr>
                <w:rFonts w:ascii="Times New Roman" w:hAnsi="Times New Roman" w:cs="Times New Roman"/>
                <w:b/>
                <w:bCs/>
                <w:sz w:val="24"/>
                <w:szCs w:val="24"/>
                <w:lang w:val="en-US"/>
              </w:rPr>
              <w:t>ko‘nikma</w:t>
            </w:r>
            <w:proofErr w:type="spellEnd"/>
            <w:r w:rsidRPr="00D43BAD">
              <w:rPr>
                <w:rFonts w:ascii="Times New Roman" w:hAnsi="Times New Roman" w:cs="Times New Roman"/>
                <w:b/>
                <w:bCs/>
                <w:sz w:val="24"/>
                <w:szCs w:val="24"/>
                <w:lang w:val="en-US"/>
              </w:rPr>
              <w:t xml:space="preserve">, </w:t>
            </w:r>
            <w:proofErr w:type="spellStart"/>
            <w:r w:rsidRPr="00D43BAD">
              <w:rPr>
                <w:rFonts w:ascii="Times New Roman" w:hAnsi="Times New Roman" w:cs="Times New Roman"/>
                <w:b/>
                <w:bCs/>
                <w:sz w:val="24"/>
                <w:szCs w:val="24"/>
                <w:lang w:val="en-US"/>
              </w:rPr>
              <w:t>malaka</w:t>
            </w:r>
            <w:proofErr w:type="spellEnd"/>
            <w:r w:rsidRPr="00D43BAD">
              <w:rPr>
                <w:rFonts w:ascii="Times New Roman" w:hAnsi="Times New Roman" w:cs="Times New Roman"/>
                <w:b/>
                <w:bCs/>
                <w:sz w:val="24"/>
                <w:szCs w:val="24"/>
                <w:lang w:val="en-US"/>
              </w:rPr>
              <w:t xml:space="preserve"> </w:t>
            </w:r>
            <w:proofErr w:type="spellStart"/>
            <w:r w:rsidRPr="00D43BAD">
              <w:rPr>
                <w:rFonts w:ascii="Times New Roman" w:hAnsi="Times New Roman" w:cs="Times New Roman"/>
                <w:b/>
                <w:bCs/>
                <w:sz w:val="24"/>
                <w:szCs w:val="24"/>
                <w:lang w:val="en-US"/>
              </w:rPr>
              <w:t>va</w:t>
            </w:r>
            <w:proofErr w:type="spellEnd"/>
            <w:r w:rsidRPr="00D43BAD">
              <w:rPr>
                <w:rFonts w:ascii="Times New Roman" w:hAnsi="Times New Roman" w:cs="Times New Roman"/>
                <w:b/>
                <w:bCs/>
                <w:sz w:val="24"/>
                <w:szCs w:val="24"/>
                <w:lang w:val="en-US"/>
              </w:rPr>
              <w:t xml:space="preserve"> </w:t>
            </w:r>
            <w:proofErr w:type="spellStart"/>
            <w:r w:rsidRPr="00D43BAD">
              <w:rPr>
                <w:rFonts w:ascii="Times New Roman" w:hAnsi="Times New Roman" w:cs="Times New Roman"/>
                <w:b/>
                <w:bCs/>
                <w:sz w:val="24"/>
                <w:szCs w:val="24"/>
                <w:lang w:val="en-US"/>
              </w:rPr>
              <w:t>kompetensiyalar</w:t>
            </w:r>
            <w:proofErr w:type="spellEnd"/>
            <w:r w:rsidRPr="00D43BAD">
              <w:rPr>
                <w:rFonts w:ascii="Times New Roman" w:hAnsi="Times New Roman" w:cs="Times New Roman"/>
                <w:b/>
                <w:bCs/>
                <w:sz w:val="24"/>
                <w:szCs w:val="24"/>
                <w:lang w:val="en-US"/>
              </w:rPr>
              <w:t xml:space="preserve">  </w:t>
            </w:r>
          </w:p>
        </w:tc>
        <w:tc>
          <w:tcPr>
            <w:tcW w:w="939" w:type="dxa"/>
          </w:tcPr>
          <w:p w14:paraId="0FE74307" w14:textId="77777777" w:rsidR="004C6E5D" w:rsidRPr="00D43BAD" w:rsidRDefault="004C6E5D" w:rsidP="005B555E">
            <w:pPr>
              <w:rPr>
                <w:rFonts w:ascii="Times New Roman" w:hAnsi="Times New Roman" w:cs="Times New Roman"/>
                <w:b/>
                <w:bCs/>
                <w:sz w:val="24"/>
                <w:szCs w:val="24"/>
                <w:lang w:val="uz-Cyrl-UZ"/>
              </w:rPr>
            </w:pPr>
            <w:r w:rsidRPr="00D43BAD">
              <w:rPr>
                <w:rFonts w:ascii="Times New Roman" w:hAnsi="Times New Roman" w:cs="Times New Roman"/>
                <w:b/>
                <w:bCs/>
                <w:sz w:val="24"/>
                <w:szCs w:val="24"/>
                <w:lang w:val="uz-Cyrl-UZ"/>
              </w:rPr>
              <w:t xml:space="preserve">Kodi  </w:t>
            </w:r>
          </w:p>
        </w:tc>
      </w:tr>
      <w:tr w:rsidR="004C6E5D" w:rsidRPr="00D43BAD" w14:paraId="42B95BDD" w14:textId="77777777" w:rsidTr="00B272A5">
        <w:trPr>
          <w:trHeight w:val="131"/>
        </w:trPr>
        <w:tc>
          <w:tcPr>
            <w:tcW w:w="1799" w:type="dxa"/>
            <w:vMerge w:val="restart"/>
          </w:tcPr>
          <w:p w14:paraId="307162A9" w14:textId="166EA34D" w:rsidR="004C6E5D" w:rsidRPr="00873FC8" w:rsidRDefault="00873FC8" w:rsidP="005B555E">
            <w:pPr>
              <w:rPr>
                <w:rFonts w:ascii="Times New Roman" w:hAnsi="Times New Roman" w:cs="Times New Roman"/>
                <w:b/>
                <w:sz w:val="24"/>
                <w:szCs w:val="24"/>
                <w:lang w:val="en-US"/>
              </w:rPr>
            </w:pPr>
            <w:r w:rsidRPr="00873FC8">
              <w:rPr>
                <w:rFonts w:ascii="Times New Roman" w:hAnsi="Times New Roman" w:cs="Times New Roman"/>
                <w:b/>
                <w:sz w:val="24"/>
                <w:szCs w:val="24"/>
                <w:lang w:val="en-US"/>
              </w:rPr>
              <w:t xml:space="preserve">  </w:t>
            </w:r>
            <w:proofErr w:type="spellStart"/>
            <w:r w:rsidRPr="00873FC8">
              <w:rPr>
                <w:rFonts w:ascii="Times New Roman" w:hAnsi="Times New Roman" w:cs="Times New Roman"/>
                <w:b/>
                <w:bCs/>
                <w:sz w:val="24"/>
                <w:szCs w:val="24"/>
                <w:lang w:val="en-US"/>
              </w:rPr>
              <w:t>Mikrobiologiya</w:t>
            </w:r>
            <w:proofErr w:type="spellEnd"/>
          </w:p>
        </w:tc>
        <w:tc>
          <w:tcPr>
            <w:tcW w:w="2920" w:type="dxa"/>
          </w:tcPr>
          <w:p w14:paraId="08E2C07E" w14:textId="79794D96" w:rsidR="004C6E5D" w:rsidRPr="00D43BAD" w:rsidRDefault="00377990" w:rsidP="00B272A5">
            <w:pPr>
              <w:pStyle w:val="Default"/>
              <w:ind w:firstLine="567"/>
              <w:jc w:val="both"/>
              <w:rPr>
                <w:b/>
                <w:bCs/>
                <w:lang w:val="en-US"/>
              </w:rPr>
            </w:pPr>
            <w:r w:rsidRPr="00285763">
              <w:rPr>
                <w:b/>
                <w:lang w:val="uz-Cyrl-UZ"/>
              </w:rPr>
              <w:t xml:space="preserve">Tibbiy mikrobiologiya, virusologiya, immunologiya </w:t>
            </w:r>
            <w:r>
              <w:rPr>
                <w:b/>
                <w:lang w:val="en-US"/>
              </w:rPr>
              <w:t>fan</w:t>
            </w:r>
            <w:r w:rsidRPr="00285763">
              <w:rPr>
                <w:b/>
                <w:lang w:val="uz-Cyrl-UZ"/>
              </w:rPr>
              <w:t>larining ma</w:t>
            </w:r>
            <w:r w:rsidRPr="00285763">
              <w:rPr>
                <w:b/>
                <w:lang w:val="en-US"/>
              </w:rPr>
              <w:t>q</w:t>
            </w:r>
            <w:r w:rsidRPr="00285763">
              <w:rPr>
                <w:b/>
                <w:lang w:val="uz-Cyrl-UZ"/>
              </w:rPr>
              <w:t>sadi va vazifalari. Bakteriyalar morfologiyasi.</w:t>
            </w:r>
          </w:p>
        </w:tc>
        <w:tc>
          <w:tcPr>
            <w:tcW w:w="3687" w:type="dxa"/>
          </w:tcPr>
          <w:p w14:paraId="0BE1CD9A" w14:textId="5F35FF03" w:rsidR="004C6E5D" w:rsidRPr="00B272A5" w:rsidRDefault="00377990" w:rsidP="00377990">
            <w:pPr>
              <w:rPr>
                <w:rFonts w:ascii="Times New Roman" w:hAnsi="Times New Roman" w:cs="Times New Roman"/>
                <w:sz w:val="24"/>
                <w:szCs w:val="24"/>
                <w:lang w:val="uz-Cyrl-UZ"/>
              </w:rPr>
            </w:pPr>
            <w:r w:rsidRPr="00B272A5">
              <w:rPr>
                <w:rFonts w:ascii="Times New Roman" w:hAnsi="Times New Roman" w:cs="Times New Roman"/>
                <w:lang w:val="uz-Cyrl-UZ"/>
              </w:rPr>
              <w:t xml:space="preserve">Tibbiy mikrobiologiya. Tadqiqot mavzusi va usullari. Rivojlanish bosqichlari. </w:t>
            </w:r>
            <w:r w:rsidRPr="00B272A5">
              <w:rPr>
                <w:rFonts w:ascii="Times New Roman" w:hAnsi="Times New Roman" w:cs="Times New Roman"/>
                <w:lang w:val="en-US"/>
              </w:rPr>
              <w:t xml:space="preserve"> </w:t>
            </w:r>
            <w:proofErr w:type="spellStart"/>
            <w:r w:rsidRPr="00B272A5">
              <w:rPr>
                <w:rFonts w:ascii="Times New Roman" w:hAnsi="Times New Roman" w:cs="Times New Roman"/>
                <w:lang w:val="en-US"/>
              </w:rPr>
              <w:t>Mikroblar</w:t>
            </w:r>
            <w:proofErr w:type="spellEnd"/>
            <w:r w:rsidRPr="00B272A5">
              <w:rPr>
                <w:rFonts w:ascii="Times New Roman" w:hAnsi="Times New Roman" w:cs="Times New Roman"/>
                <w:lang w:val="en-US"/>
              </w:rPr>
              <w:t xml:space="preserve"> </w:t>
            </w:r>
            <w:proofErr w:type="spellStart"/>
            <w:r w:rsidRPr="00B272A5">
              <w:rPr>
                <w:rFonts w:ascii="Times New Roman" w:hAnsi="Times New Roman" w:cs="Times New Roman"/>
                <w:lang w:val="en-US"/>
              </w:rPr>
              <w:t>dunyosi</w:t>
            </w:r>
            <w:proofErr w:type="spellEnd"/>
            <w:r w:rsidRPr="00B272A5">
              <w:rPr>
                <w:rFonts w:ascii="Times New Roman" w:hAnsi="Times New Roman" w:cs="Times New Roman"/>
                <w:lang w:val="en-US"/>
              </w:rPr>
              <w:t xml:space="preserve">. </w:t>
            </w:r>
            <w:proofErr w:type="spellStart"/>
            <w:r w:rsidRPr="00B272A5">
              <w:rPr>
                <w:rFonts w:ascii="Times New Roman" w:hAnsi="Times New Roman" w:cs="Times New Roman"/>
                <w:lang w:val="en-US"/>
              </w:rPr>
              <w:t>Taksonomiyaning</w:t>
            </w:r>
            <w:proofErr w:type="spellEnd"/>
            <w:r w:rsidRPr="00B272A5">
              <w:rPr>
                <w:rFonts w:ascii="Times New Roman" w:hAnsi="Times New Roman" w:cs="Times New Roman"/>
                <w:lang w:val="en-US"/>
              </w:rPr>
              <w:t xml:space="preserve"> </w:t>
            </w:r>
            <w:proofErr w:type="spellStart"/>
            <w:r w:rsidRPr="00B272A5">
              <w:rPr>
                <w:rFonts w:ascii="Times New Roman" w:hAnsi="Times New Roman" w:cs="Times New Roman"/>
                <w:lang w:val="en-US"/>
              </w:rPr>
              <w:t>zamonaviy</w:t>
            </w:r>
            <w:proofErr w:type="spellEnd"/>
            <w:r w:rsidRPr="00B272A5">
              <w:rPr>
                <w:rFonts w:ascii="Times New Roman" w:hAnsi="Times New Roman" w:cs="Times New Roman"/>
                <w:lang w:val="en-US"/>
              </w:rPr>
              <w:t xml:space="preserve"> </w:t>
            </w:r>
            <w:proofErr w:type="spellStart"/>
            <w:r w:rsidRPr="00B272A5">
              <w:rPr>
                <w:rFonts w:ascii="Times New Roman" w:hAnsi="Times New Roman" w:cs="Times New Roman"/>
                <w:lang w:val="en-US"/>
              </w:rPr>
              <w:t>tamoyillari</w:t>
            </w:r>
            <w:proofErr w:type="spellEnd"/>
            <w:r w:rsidRPr="00B272A5">
              <w:rPr>
                <w:rFonts w:ascii="Times New Roman" w:hAnsi="Times New Roman" w:cs="Times New Roman"/>
                <w:lang w:val="en-US"/>
              </w:rPr>
              <w:t xml:space="preserve"> </w:t>
            </w:r>
            <w:proofErr w:type="spellStart"/>
            <w:r w:rsidRPr="00B272A5">
              <w:rPr>
                <w:rFonts w:ascii="Times New Roman" w:hAnsi="Times New Roman" w:cs="Times New Roman"/>
                <w:lang w:val="en-US"/>
              </w:rPr>
              <w:t>va</w:t>
            </w:r>
            <w:proofErr w:type="spellEnd"/>
            <w:r w:rsidRPr="00B272A5">
              <w:rPr>
                <w:rFonts w:ascii="Times New Roman" w:hAnsi="Times New Roman" w:cs="Times New Roman"/>
                <w:lang w:val="en-US"/>
              </w:rPr>
              <w:t xml:space="preserve"> </w:t>
            </w:r>
            <w:proofErr w:type="spellStart"/>
            <w:r w:rsidRPr="00B272A5">
              <w:rPr>
                <w:rFonts w:ascii="Times New Roman" w:hAnsi="Times New Roman" w:cs="Times New Roman"/>
                <w:lang w:val="en-US"/>
              </w:rPr>
              <w:t>mikroblarni</w:t>
            </w:r>
            <w:proofErr w:type="spellEnd"/>
            <w:r w:rsidRPr="00B272A5">
              <w:rPr>
                <w:rFonts w:ascii="Times New Roman" w:hAnsi="Times New Roman" w:cs="Times New Roman"/>
                <w:lang w:val="en-US"/>
              </w:rPr>
              <w:t xml:space="preserve"> </w:t>
            </w:r>
            <w:proofErr w:type="spellStart"/>
            <w:r w:rsidRPr="00B272A5">
              <w:rPr>
                <w:rFonts w:ascii="Times New Roman" w:hAnsi="Times New Roman" w:cs="Times New Roman"/>
                <w:lang w:val="en-US"/>
              </w:rPr>
              <w:t>tasniflash</w:t>
            </w:r>
            <w:proofErr w:type="spellEnd"/>
            <w:r w:rsidRPr="00B272A5">
              <w:rPr>
                <w:rFonts w:ascii="Times New Roman" w:hAnsi="Times New Roman" w:cs="Times New Roman"/>
                <w:lang w:val="en-US"/>
              </w:rPr>
              <w:t xml:space="preserve">. </w:t>
            </w:r>
            <w:proofErr w:type="spellStart"/>
            <w:r w:rsidRPr="00B272A5">
              <w:rPr>
                <w:rFonts w:ascii="Times New Roman" w:hAnsi="Times New Roman" w:cs="Times New Roman"/>
                <w:lang w:val="en-US"/>
              </w:rPr>
              <w:t>Mikroorganizmlarning</w:t>
            </w:r>
            <w:proofErr w:type="spellEnd"/>
            <w:r w:rsidRPr="00B272A5">
              <w:rPr>
                <w:rFonts w:ascii="Times New Roman" w:hAnsi="Times New Roman" w:cs="Times New Roman"/>
                <w:lang w:val="en-US"/>
              </w:rPr>
              <w:t xml:space="preserve"> </w:t>
            </w:r>
            <w:proofErr w:type="spellStart"/>
            <w:r w:rsidRPr="00B272A5">
              <w:rPr>
                <w:rFonts w:ascii="Times New Roman" w:hAnsi="Times New Roman" w:cs="Times New Roman"/>
                <w:lang w:val="en-US"/>
              </w:rPr>
              <w:t>morfologiyasi</w:t>
            </w:r>
            <w:proofErr w:type="spellEnd"/>
            <w:r w:rsidRPr="00B272A5">
              <w:rPr>
                <w:rFonts w:ascii="Times New Roman" w:hAnsi="Times New Roman" w:cs="Times New Roman"/>
                <w:lang w:val="en-US"/>
              </w:rPr>
              <w:t xml:space="preserve">. </w:t>
            </w:r>
            <w:r w:rsidRPr="00B272A5">
              <w:rPr>
                <w:rFonts w:ascii="Times New Roman" w:hAnsi="Times New Roman" w:cs="Times New Roman"/>
                <w:lang w:val="uz-Cyrl-UZ"/>
              </w:rPr>
              <w:t>Mikrobiologiya, virusologiya va immunologiyaning modulida yuqumli va yuqumsiz kasalliklar diagnostikasi, profilaktikasi va davolash, atrof-muhitni sog‘lomlashtirish va aholi salomatligini asrashdagi zamonaviy vazifalari.</w:t>
            </w:r>
          </w:p>
        </w:tc>
        <w:tc>
          <w:tcPr>
            <w:tcW w:w="939" w:type="dxa"/>
          </w:tcPr>
          <w:p w14:paraId="70994357" w14:textId="1E6F4926" w:rsidR="004C6E5D" w:rsidRPr="00D43BAD" w:rsidRDefault="004C6E5D" w:rsidP="005B555E">
            <w:pPr>
              <w:rPr>
                <w:rFonts w:ascii="Times New Roman" w:hAnsi="Times New Roman" w:cs="Times New Roman"/>
                <w:sz w:val="24"/>
                <w:szCs w:val="24"/>
                <w:lang w:val="en-US"/>
              </w:rPr>
            </w:pPr>
            <w:r w:rsidRPr="00D43BAD">
              <w:rPr>
                <w:rFonts w:ascii="Times New Roman" w:hAnsi="Times New Roman" w:cs="Times New Roman"/>
                <w:sz w:val="24"/>
                <w:szCs w:val="24"/>
                <w:lang w:val="uz-Cyrl-UZ"/>
              </w:rPr>
              <w:t>1</w:t>
            </w:r>
            <w:r w:rsidRPr="00D43BAD">
              <w:rPr>
                <w:rFonts w:ascii="Times New Roman" w:hAnsi="Times New Roman" w:cs="Times New Roman"/>
                <w:sz w:val="24"/>
                <w:szCs w:val="24"/>
                <w:lang w:val="en-US"/>
              </w:rPr>
              <w:t>.1</w:t>
            </w:r>
            <w:r w:rsidR="009C7CB8" w:rsidRPr="00D43BAD">
              <w:rPr>
                <w:rFonts w:ascii="Times New Roman" w:hAnsi="Times New Roman" w:cs="Times New Roman"/>
                <w:sz w:val="24"/>
                <w:szCs w:val="24"/>
                <w:lang w:val="en-US"/>
              </w:rPr>
              <w:t>.1</w:t>
            </w:r>
          </w:p>
        </w:tc>
      </w:tr>
      <w:tr w:rsidR="004C6E5D" w:rsidRPr="00D43BAD" w14:paraId="0973CF11" w14:textId="77777777" w:rsidTr="00B272A5">
        <w:tc>
          <w:tcPr>
            <w:tcW w:w="1799" w:type="dxa"/>
            <w:vMerge/>
          </w:tcPr>
          <w:p w14:paraId="5C05FF7B" w14:textId="77777777" w:rsidR="004C6E5D" w:rsidRPr="00D43BAD" w:rsidRDefault="004C6E5D" w:rsidP="005B555E">
            <w:pPr>
              <w:rPr>
                <w:rFonts w:ascii="Times New Roman" w:hAnsi="Times New Roman" w:cs="Times New Roman"/>
                <w:sz w:val="24"/>
                <w:szCs w:val="24"/>
                <w:lang w:val="uz-Cyrl-UZ"/>
              </w:rPr>
            </w:pPr>
          </w:p>
        </w:tc>
        <w:tc>
          <w:tcPr>
            <w:tcW w:w="2920" w:type="dxa"/>
          </w:tcPr>
          <w:p w14:paraId="381D5645" w14:textId="77777777" w:rsidR="00AA1839" w:rsidRPr="00285763" w:rsidRDefault="00AA1839" w:rsidP="00AA1839">
            <w:pPr>
              <w:ind w:firstLine="654"/>
              <w:jc w:val="both"/>
              <w:rPr>
                <w:rFonts w:ascii="Times New Roman" w:hAnsi="Times New Roman" w:cs="Times New Roman"/>
                <w:sz w:val="24"/>
                <w:szCs w:val="24"/>
                <w:lang w:val="uz-Cyrl-UZ"/>
              </w:rPr>
            </w:pPr>
            <w:r w:rsidRPr="00285763">
              <w:rPr>
                <w:rFonts w:ascii="Times New Roman" w:hAnsi="Times New Roman" w:cs="Times New Roman"/>
                <w:b/>
                <w:sz w:val="24"/>
                <w:szCs w:val="24"/>
                <w:lang w:val="uz-Cyrl-UZ"/>
              </w:rPr>
              <w:t>Bakteriyalar hujayrasining tuzilishi va o‘lchamlari. Mikrobiologik amaliyotdagi ahamiyati.</w:t>
            </w:r>
          </w:p>
          <w:p w14:paraId="0AA49428" w14:textId="77777777" w:rsidR="004C6E5D" w:rsidRPr="00D43BAD" w:rsidRDefault="004C6E5D" w:rsidP="00AA1839">
            <w:pPr>
              <w:pStyle w:val="Default"/>
              <w:ind w:firstLine="567"/>
              <w:jc w:val="both"/>
              <w:rPr>
                <w:lang w:val="uz-Cyrl-UZ"/>
              </w:rPr>
            </w:pPr>
          </w:p>
        </w:tc>
        <w:tc>
          <w:tcPr>
            <w:tcW w:w="3687" w:type="dxa"/>
          </w:tcPr>
          <w:p w14:paraId="7E371945" w14:textId="77777777" w:rsidR="00AA1839" w:rsidRPr="00285763" w:rsidRDefault="00AA1839" w:rsidP="00AA1839">
            <w:pPr>
              <w:pStyle w:val="Default"/>
              <w:ind w:firstLine="567"/>
              <w:jc w:val="both"/>
              <w:rPr>
                <w:color w:val="auto"/>
                <w:lang w:val="uz-Cyrl-UZ"/>
              </w:rPr>
            </w:pPr>
            <w:r w:rsidRPr="00285763">
              <w:rPr>
                <w:color w:val="auto"/>
                <w:lang w:val="uz-Cyrl-UZ"/>
              </w:rPr>
              <w:t xml:space="preserve">Bakteriya hujayrasining tuzilishi. Bakteriya hujayrasining asosiy va qo‘shimcha tuzilmalari, ularning tuzilishi, vazifalari, aniqlash usullari. </w:t>
            </w:r>
            <w:proofErr w:type="spellStart"/>
            <w:r w:rsidRPr="00285763">
              <w:rPr>
                <w:color w:val="auto"/>
                <w:lang w:val="en-US"/>
              </w:rPr>
              <w:t>Mikroorganizmlarning</w:t>
            </w:r>
            <w:proofErr w:type="spellEnd"/>
            <w:r w:rsidRPr="00285763">
              <w:rPr>
                <w:color w:val="auto"/>
                <w:lang w:val="en-US"/>
              </w:rPr>
              <w:t xml:space="preserve"> </w:t>
            </w:r>
            <w:proofErr w:type="spellStart"/>
            <w:r w:rsidRPr="00285763">
              <w:rPr>
                <w:color w:val="auto"/>
                <w:lang w:val="en-US"/>
              </w:rPr>
              <w:t>turli</w:t>
            </w:r>
            <w:proofErr w:type="spellEnd"/>
            <w:r w:rsidRPr="00285763">
              <w:rPr>
                <w:color w:val="auto"/>
                <w:lang w:val="en-US"/>
              </w:rPr>
              <w:t xml:space="preserve"> </w:t>
            </w:r>
            <w:proofErr w:type="spellStart"/>
            <w:r w:rsidRPr="00285763">
              <w:rPr>
                <w:color w:val="auto"/>
                <w:lang w:val="en-US"/>
              </w:rPr>
              <w:t>sinflarining</w:t>
            </w:r>
            <w:proofErr w:type="spellEnd"/>
            <w:r w:rsidRPr="00285763">
              <w:rPr>
                <w:color w:val="auto"/>
                <w:lang w:val="en-US"/>
              </w:rPr>
              <w:t xml:space="preserve"> </w:t>
            </w:r>
            <w:r w:rsidRPr="00285763">
              <w:rPr>
                <w:color w:val="auto"/>
                <w:lang w:val="uz-Cyrl-UZ"/>
              </w:rPr>
              <w:t xml:space="preserve">strukturasi, </w:t>
            </w:r>
            <w:proofErr w:type="spellStart"/>
            <w:r w:rsidRPr="00285763">
              <w:rPr>
                <w:color w:val="auto"/>
                <w:lang w:val="en-US"/>
              </w:rPr>
              <w:t>morfologiyasi</w:t>
            </w:r>
            <w:proofErr w:type="spellEnd"/>
            <w:r w:rsidRPr="00285763">
              <w:rPr>
                <w:color w:val="auto"/>
                <w:lang w:val="en-US"/>
              </w:rPr>
              <w:t xml:space="preserve">: </w:t>
            </w:r>
            <w:proofErr w:type="spellStart"/>
            <w:r w:rsidRPr="00285763">
              <w:rPr>
                <w:rFonts w:eastAsia="Times New Roman"/>
                <w:lang w:val="en-US"/>
              </w:rPr>
              <w:t>spiroxet</w:t>
            </w:r>
            <w:proofErr w:type="spellEnd"/>
            <w:r w:rsidRPr="00285763">
              <w:rPr>
                <w:rFonts w:eastAsia="Times New Roman"/>
                <w:lang w:val="uz-Cyrl-UZ"/>
              </w:rPr>
              <w:t>alar</w:t>
            </w:r>
            <w:r w:rsidRPr="00285763">
              <w:rPr>
                <w:rFonts w:eastAsia="Times New Roman"/>
                <w:lang w:val="en-US"/>
              </w:rPr>
              <w:t xml:space="preserve">, </w:t>
            </w:r>
            <w:proofErr w:type="spellStart"/>
            <w:r w:rsidRPr="00285763">
              <w:rPr>
                <w:rFonts w:eastAsia="Times New Roman"/>
                <w:lang w:val="en-US"/>
              </w:rPr>
              <w:t>aktinomitset</w:t>
            </w:r>
            <w:proofErr w:type="spellEnd"/>
            <w:r w:rsidRPr="00285763">
              <w:rPr>
                <w:rFonts w:eastAsia="Times New Roman"/>
                <w:lang w:val="uz-Cyrl-UZ"/>
              </w:rPr>
              <w:t>lar</w:t>
            </w:r>
            <w:r w:rsidRPr="00285763">
              <w:rPr>
                <w:rFonts w:eastAsia="Times New Roman"/>
                <w:lang w:val="en-US"/>
              </w:rPr>
              <w:t xml:space="preserve">, </w:t>
            </w:r>
            <w:proofErr w:type="spellStart"/>
            <w:r w:rsidRPr="00285763">
              <w:rPr>
                <w:rFonts w:eastAsia="Times New Roman"/>
                <w:lang w:val="en-US"/>
              </w:rPr>
              <w:t>rikketsi</w:t>
            </w:r>
            <w:proofErr w:type="spellEnd"/>
            <w:r w:rsidRPr="00285763">
              <w:rPr>
                <w:rFonts w:eastAsia="Times New Roman"/>
                <w:lang w:val="uz-Cyrl-UZ"/>
              </w:rPr>
              <w:t>yalar</w:t>
            </w:r>
            <w:r w:rsidRPr="00285763">
              <w:rPr>
                <w:rFonts w:eastAsia="Times New Roman"/>
                <w:lang w:val="en-US"/>
              </w:rPr>
              <w:t xml:space="preserve">, </w:t>
            </w:r>
            <w:proofErr w:type="spellStart"/>
            <w:r w:rsidRPr="00285763">
              <w:rPr>
                <w:rFonts w:eastAsia="Times New Roman"/>
                <w:lang w:val="en-US"/>
              </w:rPr>
              <w:t>xlamidi</w:t>
            </w:r>
            <w:proofErr w:type="spellEnd"/>
            <w:r w:rsidRPr="00285763">
              <w:rPr>
                <w:rFonts w:eastAsia="Times New Roman"/>
                <w:lang w:val="uz-Cyrl-UZ"/>
              </w:rPr>
              <w:t>yalar</w:t>
            </w:r>
            <w:r w:rsidRPr="00285763">
              <w:rPr>
                <w:rFonts w:eastAsia="Times New Roman"/>
                <w:lang w:val="en-US"/>
              </w:rPr>
              <w:t xml:space="preserve">, </w:t>
            </w:r>
            <w:proofErr w:type="spellStart"/>
            <w:r w:rsidRPr="00285763">
              <w:rPr>
                <w:rFonts w:eastAsia="Times New Roman"/>
                <w:lang w:val="en-US"/>
              </w:rPr>
              <w:t>mikoplazm</w:t>
            </w:r>
            <w:proofErr w:type="spellEnd"/>
            <w:r w:rsidRPr="00285763">
              <w:rPr>
                <w:rFonts w:eastAsia="Times New Roman"/>
                <w:lang w:val="uz-Cyrl-UZ"/>
              </w:rPr>
              <w:t>alar</w:t>
            </w:r>
            <w:r w:rsidRPr="00285763">
              <w:rPr>
                <w:color w:val="auto"/>
                <w:lang w:val="en-US"/>
              </w:rPr>
              <w:t xml:space="preserve">. </w:t>
            </w:r>
            <w:proofErr w:type="spellStart"/>
            <w:r w:rsidRPr="00285763">
              <w:rPr>
                <w:color w:val="auto"/>
                <w:lang w:val="en-US"/>
              </w:rPr>
              <w:t>Mikroskopik</w:t>
            </w:r>
            <w:proofErr w:type="spellEnd"/>
            <w:r w:rsidRPr="00285763">
              <w:rPr>
                <w:color w:val="auto"/>
                <w:lang w:val="en-US"/>
              </w:rPr>
              <w:t xml:space="preserve"> </w:t>
            </w:r>
            <w:proofErr w:type="spellStart"/>
            <w:r w:rsidRPr="00285763">
              <w:rPr>
                <w:color w:val="auto"/>
                <w:lang w:val="en-US"/>
              </w:rPr>
              <w:t>diagnostika</w:t>
            </w:r>
            <w:proofErr w:type="spellEnd"/>
            <w:r w:rsidRPr="00285763">
              <w:rPr>
                <w:color w:val="auto"/>
                <w:lang w:val="en-US"/>
              </w:rPr>
              <w:t xml:space="preserve"> </w:t>
            </w:r>
            <w:proofErr w:type="spellStart"/>
            <w:r w:rsidRPr="00285763">
              <w:rPr>
                <w:color w:val="auto"/>
                <w:lang w:val="en-US"/>
              </w:rPr>
              <w:t>usul</w:t>
            </w:r>
            <w:proofErr w:type="spellEnd"/>
            <w:r w:rsidRPr="00285763">
              <w:rPr>
                <w:color w:val="auto"/>
                <w:lang w:val="uz-Cyrl-UZ"/>
              </w:rPr>
              <w:t>lari</w:t>
            </w:r>
            <w:r w:rsidRPr="00285763">
              <w:rPr>
                <w:color w:val="auto"/>
                <w:lang w:val="en-US"/>
              </w:rPr>
              <w:t>.</w:t>
            </w:r>
          </w:p>
          <w:p w14:paraId="66D46A9E" w14:textId="445C964D" w:rsidR="004C6E5D" w:rsidRPr="00D43BAD" w:rsidRDefault="004C6E5D" w:rsidP="00566DCF">
            <w:pPr>
              <w:rPr>
                <w:rFonts w:ascii="Times New Roman" w:hAnsi="Times New Roman" w:cs="Times New Roman"/>
                <w:sz w:val="24"/>
                <w:szCs w:val="24"/>
                <w:lang w:val="uz-Cyrl-UZ"/>
              </w:rPr>
            </w:pPr>
          </w:p>
        </w:tc>
        <w:tc>
          <w:tcPr>
            <w:tcW w:w="939" w:type="dxa"/>
          </w:tcPr>
          <w:p w14:paraId="7E0B100D" w14:textId="34D5321E" w:rsidR="004C6E5D" w:rsidRPr="00D43BAD" w:rsidRDefault="004C6E5D" w:rsidP="005B555E">
            <w:pPr>
              <w:rPr>
                <w:rFonts w:ascii="Times New Roman" w:hAnsi="Times New Roman" w:cs="Times New Roman"/>
                <w:sz w:val="24"/>
                <w:szCs w:val="24"/>
                <w:lang w:val="en-US"/>
              </w:rPr>
            </w:pPr>
            <w:r w:rsidRPr="00D43BAD">
              <w:rPr>
                <w:rFonts w:ascii="Times New Roman" w:hAnsi="Times New Roman" w:cs="Times New Roman"/>
                <w:sz w:val="24"/>
                <w:szCs w:val="24"/>
                <w:lang w:val="en-US"/>
              </w:rPr>
              <w:t>1.2</w:t>
            </w:r>
            <w:r w:rsidR="009C7CB8" w:rsidRPr="00D43BAD">
              <w:rPr>
                <w:rFonts w:ascii="Times New Roman" w:hAnsi="Times New Roman" w:cs="Times New Roman"/>
                <w:sz w:val="24"/>
                <w:szCs w:val="24"/>
                <w:lang w:val="en-US"/>
              </w:rPr>
              <w:t>.1</w:t>
            </w:r>
          </w:p>
        </w:tc>
      </w:tr>
      <w:tr w:rsidR="004C6E5D" w:rsidRPr="00D43BAD" w14:paraId="732A7D51" w14:textId="77777777" w:rsidTr="00B272A5">
        <w:tc>
          <w:tcPr>
            <w:tcW w:w="1799" w:type="dxa"/>
            <w:vMerge/>
          </w:tcPr>
          <w:p w14:paraId="3ADB7AE5" w14:textId="77777777" w:rsidR="004C6E5D" w:rsidRPr="00D43BAD" w:rsidRDefault="004C6E5D" w:rsidP="005B555E">
            <w:pPr>
              <w:rPr>
                <w:rFonts w:ascii="Times New Roman" w:hAnsi="Times New Roman" w:cs="Times New Roman"/>
                <w:sz w:val="24"/>
                <w:szCs w:val="24"/>
                <w:lang w:val="uz-Cyrl-UZ"/>
              </w:rPr>
            </w:pPr>
          </w:p>
        </w:tc>
        <w:tc>
          <w:tcPr>
            <w:tcW w:w="2920" w:type="dxa"/>
          </w:tcPr>
          <w:p w14:paraId="70027D84" w14:textId="77777777" w:rsidR="00AA1839" w:rsidRPr="00285763" w:rsidRDefault="00AA1839" w:rsidP="00AA1839">
            <w:pPr>
              <w:jc w:val="both"/>
              <w:rPr>
                <w:rFonts w:ascii="Times New Roman" w:hAnsi="Times New Roman" w:cs="Times New Roman"/>
                <w:b/>
                <w:sz w:val="24"/>
                <w:szCs w:val="24"/>
                <w:lang w:val="uz-Cyrl-UZ"/>
              </w:rPr>
            </w:pPr>
            <w:r w:rsidRPr="00285763">
              <w:rPr>
                <w:rFonts w:ascii="Times New Roman" w:hAnsi="Times New Roman" w:cs="Times New Roman"/>
                <w:b/>
                <w:sz w:val="24"/>
                <w:szCs w:val="24"/>
                <w:lang w:val="uz-Cyrl-UZ"/>
              </w:rPr>
              <w:t>Mikroorganizmlar fiziologiyasi.</w:t>
            </w:r>
          </w:p>
          <w:p w14:paraId="3FA15CF8" w14:textId="77777777" w:rsidR="004C6E5D" w:rsidRPr="00AA1839" w:rsidRDefault="004C6E5D" w:rsidP="00AA1839">
            <w:pPr>
              <w:pStyle w:val="Default"/>
              <w:ind w:firstLine="567"/>
              <w:jc w:val="both"/>
              <w:rPr>
                <w:lang w:val="uz-Cyrl-UZ"/>
              </w:rPr>
            </w:pPr>
          </w:p>
        </w:tc>
        <w:tc>
          <w:tcPr>
            <w:tcW w:w="3687" w:type="dxa"/>
          </w:tcPr>
          <w:p w14:paraId="2093B92C" w14:textId="77777777" w:rsidR="00AA1839" w:rsidRPr="00285763" w:rsidRDefault="00AA1839" w:rsidP="00AA1839">
            <w:pPr>
              <w:pStyle w:val="Default"/>
              <w:ind w:firstLine="567"/>
              <w:jc w:val="both"/>
              <w:rPr>
                <w:color w:val="auto"/>
                <w:lang w:val="uz-Cyrl-UZ"/>
              </w:rPr>
            </w:pPr>
            <w:r w:rsidRPr="00285763">
              <w:rPr>
                <w:color w:val="auto"/>
                <w:lang w:val="uz-Cyrl-UZ"/>
              </w:rPr>
              <w:t xml:space="preserve">Bakteriyalarni oziqlanishi. Oziqlanish turiga ko‘ra mikroblarning tasnifi: avtotroflar, gyeterotroflar, saprofitlar, parazitlar, avtotroflar, xyemotroflar. Mikroorganizmlarning nafas olishi: aeroblar, anaeroblar, fakultativ anaeroblar, mikroaerofillar. Fermentatsiya. Aerotolerant nafas olish turi. Bakteriyalarning o‘sishi va ko‘payishi. Ko‘payish myexanizmlari (binar bo‘linish, spora </w:t>
            </w:r>
            <w:r w:rsidRPr="00285763">
              <w:rPr>
                <w:color w:val="auto"/>
                <w:lang w:val="en-US"/>
              </w:rPr>
              <w:t>h</w:t>
            </w:r>
            <w:r w:rsidRPr="00285763">
              <w:rPr>
                <w:color w:val="auto"/>
                <w:lang w:val="uz-Cyrl-UZ"/>
              </w:rPr>
              <w:t>osil qilib, fragmentlanib, kurtaklanib bo‘linish). Mikroblarni sof kulturasini ajratib olish prinsiplar: ozuqa muhitlar. Mikroorganizmlarni identifikatsiya qilish uchun ishlatiladigan mikroorganizmlar xususiyatlari.</w:t>
            </w:r>
          </w:p>
          <w:p w14:paraId="2C78672B" w14:textId="5B3F8770" w:rsidR="004C6E5D" w:rsidRPr="00AA1839" w:rsidRDefault="004C6E5D" w:rsidP="005B555E">
            <w:pPr>
              <w:rPr>
                <w:rFonts w:ascii="Times New Roman" w:hAnsi="Times New Roman" w:cs="Times New Roman"/>
                <w:sz w:val="24"/>
                <w:szCs w:val="24"/>
                <w:lang w:val="uz-Cyrl-UZ"/>
              </w:rPr>
            </w:pPr>
          </w:p>
        </w:tc>
        <w:tc>
          <w:tcPr>
            <w:tcW w:w="939" w:type="dxa"/>
          </w:tcPr>
          <w:p w14:paraId="221AA4A1" w14:textId="30FCF38B" w:rsidR="004C6E5D" w:rsidRPr="00D43BAD" w:rsidRDefault="004C6E5D" w:rsidP="005B555E">
            <w:pPr>
              <w:rPr>
                <w:rFonts w:ascii="Times New Roman" w:hAnsi="Times New Roman" w:cs="Times New Roman"/>
                <w:sz w:val="24"/>
                <w:szCs w:val="24"/>
                <w:lang w:val="en-US"/>
              </w:rPr>
            </w:pPr>
            <w:r w:rsidRPr="00D43BAD">
              <w:rPr>
                <w:rFonts w:ascii="Times New Roman" w:hAnsi="Times New Roman" w:cs="Times New Roman"/>
                <w:sz w:val="24"/>
                <w:szCs w:val="24"/>
                <w:lang w:val="uz-Cyrl-UZ"/>
              </w:rPr>
              <w:t>1.3</w:t>
            </w:r>
            <w:r w:rsidR="009C7CB8" w:rsidRPr="00D43BAD">
              <w:rPr>
                <w:rFonts w:ascii="Times New Roman" w:hAnsi="Times New Roman" w:cs="Times New Roman"/>
                <w:sz w:val="24"/>
                <w:szCs w:val="24"/>
                <w:lang w:val="en-US"/>
              </w:rPr>
              <w:t>.1</w:t>
            </w:r>
          </w:p>
        </w:tc>
      </w:tr>
      <w:tr w:rsidR="004C6E5D" w:rsidRPr="00D43BAD" w14:paraId="437DA2C2" w14:textId="77777777" w:rsidTr="00B272A5">
        <w:tc>
          <w:tcPr>
            <w:tcW w:w="1799" w:type="dxa"/>
            <w:vMerge/>
          </w:tcPr>
          <w:p w14:paraId="40167B8B" w14:textId="77777777" w:rsidR="004C6E5D" w:rsidRPr="00D43BAD" w:rsidRDefault="004C6E5D" w:rsidP="005B555E">
            <w:pPr>
              <w:rPr>
                <w:rFonts w:ascii="Times New Roman" w:hAnsi="Times New Roman" w:cs="Times New Roman"/>
                <w:sz w:val="24"/>
                <w:szCs w:val="24"/>
                <w:lang w:val="uz-Cyrl-UZ"/>
              </w:rPr>
            </w:pPr>
          </w:p>
        </w:tc>
        <w:tc>
          <w:tcPr>
            <w:tcW w:w="2920" w:type="dxa"/>
          </w:tcPr>
          <w:p w14:paraId="522FE5B4" w14:textId="77777777" w:rsidR="00AA1839" w:rsidRPr="00377990" w:rsidRDefault="00AA1839" w:rsidP="00AA1839">
            <w:pPr>
              <w:pStyle w:val="Default"/>
              <w:ind w:firstLine="654"/>
              <w:jc w:val="both"/>
              <w:rPr>
                <w:b/>
                <w:lang w:val="uz-Cyrl-UZ"/>
              </w:rPr>
            </w:pPr>
            <w:r w:rsidRPr="00377990">
              <w:rPr>
                <w:b/>
                <w:lang w:val="uz-Cyrl-UZ"/>
              </w:rPr>
              <w:t xml:space="preserve">Umumiy virusologiya. Bakteriofaglar. </w:t>
            </w:r>
          </w:p>
          <w:p w14:paraId="27C76516" w14:textId="77777777" w:rsidR="004C6E5D" w:rsidRPr="00D43BAD" w:rsidRDefault="004C6E5D" w:rsidP="00AA1839">
            <w:pPr>
              <w:pStyle w:val="Default"/>
              <w:jc w:val="both"/>
              <w:rPr>
                <w:lang w:val="uz-Cyrl-UZ"/>
              </w:rPr>
            </w:pPr>
          </w:p>
        </w:tc>
        <w:tc>
          <w:tcPr>
            <w:tcW w:w="3687" w:type="dxa"/>
          </w:tcPr>
          <w:p w14:paraId="323DCC91" w14:textId="07DDB1F1" w:rsidR="00AA1839" w:rsidRPr="00377990" w:rsidRDefault="00AA1839" w:rsidP="00AA1839">
            <w:pPr>
              <w:pStyle w:val="Default"/>
              <w:jc w:val="both"/>
              <w:rPr>
                <w:lang w:val="uz-Cyrl-UZ"/>
              </w:rPr>
            </w:pPr>
            <w:r w:rsidRPr="00377990">
              <w:rPr>
                <w:lang w:val="uz-Cyrl-UZ"/>
              </w:rPr>
              <w:t>Viruslar tasnifi: virion, virus va prion tushunchalari. Viruslar va bakteriofaglarning biologiyasi, molekulyar genetik asoslari va  strukturasi. Virionni kimyoviy tarkibi, ularning o‘ziga xos xususiyatlari. Viruslar va bakteriofaglarning hujayra bilan aloqa tiplari, bosqichlari. Virusni onkologik kasalliklar kelib chiqishidagi ahamiyati. Virusologiyada qo‘llaniladigan hujayra kulturalarining tasnifi. Viruslarni indikatsiya va identifikatsiya qilish usullari. Virusli yuqumli kasalliklarni laboratoriya tashxisi. Bakteriofaglarni olinishi va qo‘llanilishi.</w:t>
            </w:r>
          </w:p>
          <w:p w14:paraId="277DBE68" w14:textId="5DDD94A8" w:rsidR="004C6E5D" w:rsidRPr="00D43BAD" w:rsidRDefault="004C6E5D" w:rsidP="005B555E">
            <w:pPr>
              <w:rPr>
                <w:rFonts w:ascii="Times New Roman" w:hAnsi="Times New Roman" w:cs="Times New Roman"/>
                <w:sz w:val="24"/>
                <w:szCs w:val="24"/>
                <w:lang w:val="en-US"/>
              </w:rPr>
            </w:pPr>
          </w:p>
        </w:tc>
        <w:tc>
          <w:tcPr>
            <w:tcW w:w="939" w:type="dxa"/>
          </w:tcPr>
          <w:p w14:paraId="1DFE6537" w14:textId="76ECCFC7" w:rsidR="004C6E5D" w:rsidRPr="00D43BAD" w:rsidRDefault="004C6E5D" w:rsidP="005B555E">
            <w:pPr>
              <w:rPr>
                <w:rFonts w:ascii="Times New Roman" w:hAnsi="Times New Roman" w:cs="Times New Roman"/>
                <w:sz w:val="24"/>
                <w:szCs w:val="24"/>
                <w:lang w:val="en-US"/>
              </w:rPr>
            </w:pPr>
            <w:r w:rsidRPr="00D43BAD">
              <w:rPr>
                <w:rFonts w:ascii="Times New Roman" w:hAnsi="Times New Roman" w:cs="Times New Roman"/>
                <w:sz w:val="24"/>
                <w:szCs w:val="24"/>
                <w:lang w:val="uz-Cyrl-UZ"/>
              </w:rPr>
              <w:t>1.4</w:t>
            </w:r>
            <w:r w:rsidR="009C7CB8" w:rsidRPr="00D43BAD">
              <w:rPr>
                <w:rFonts w:ascii="Times New Roman" w:hAnsi="Times New Roman" w:cs="Times New Roman"/>
                <w:sz w:val="24"/>
                <w:szCs w:val="24"/>
                <w:lang w:val="en-US"/>
              </w:rPr>
              <w:t>.1</w:t>
            </w:r>
          </w:p>
        </w:tc>
      </w:tr>
      <w:tr w:rsidR="004C6E5D" w:rsidRPr="00D43BAD" w14:paraId="4C1F4FB2" w14:textId="77777777" w:rsidTr="00B272A5">
        <w:tc>
          <w:tcPr>
            <w:tcW w:w="1799" w:type="dxa"/>
            <w:vMerge/>
          </w:tcPr>
          <w:p w14:paraId="45D9B3A9" w14:textId="77777777" w:rsidR="004C6E5D" w:rsidRPr="00D43BAD" w:rsidRDefault="004C6E5D" w:rsidP="005B555E">
            <w:pPr>
              <w:rPr>
                <w:rFonts w:ascii="Times New Roman" w:hAnsi="Times New Roman" w:cs="Times New Roman"/>
                <w:sz w:val="24"/>
                <w:szCs w:val="24"/>
                <w:lang w:val="uz-Cyrl-UZ"/>
              </w:rPr>
            </w:pPr>
          </w:p>
        </w:tc>
        <w:tc>
          <w:tcPr>
            <w:tcW w:w="2920" w:type="dxa"/>
          </w:tcPr>
          <w:p w14:paraId="1ADEC209" w14:textId="77777777" w:rsidR="00AA1839" w:rsidRPr="00377990" w:rsidRDefault="00AA1839" w:rsidP="00AA1839">
            <w:pPr>
              <w:ind w:firstLine="654"/>
              <w:jc w:val="both"/>
              <w:rPr>
                <w:rFonts w:ascii="Times New Roman" w:hAnsi="Times New Roman" w:cs="Times New Roman"/>
                <w:b/>
                <w:bCs/>
                <w:sz w:val="24"/>
                <w:szCs w:val="24"/>
                <w:lang w:val="uz-Cyrl-UZ"/>
              </w:rPr>
            </w:pPr>
            <w:r w:rsidRPr="00377990">
              <w:rPr>
                <w:rFonts w:ascii="Times New Roman" w:hAnsi="Times New Roman" w:cs="Times New Roman"/>
                <w:b/>
                <w:bCs/>
                <w:sz w:val="24"/>
                <w:szCs w:val="24"/>
                <w:lang w:val="uz-Cyrl-UZ"/>
              </w:rPr>
              <w:t xml:space="preserve">Atrof-muhit omillarini mikroorganizmlarga taʼsiri. </w:t>
            </w:r>
          </w:p>
          <w:p w14:paraId="3E2D10B2" w14:textId="77777777" w:rsidR="004C6E5D" w:rsidRPr="00566DCF" w:rsidRDefault="004C6E5D" w:rsidP="00AA1839">
            <w:pPr>
              <w:ind w:firstLine="654"/>
              <w:jc w:val="both"/>
              <w:rPr>
                <w:rFonts w:ascii="Times New Roman" w:hAnsi="Times New Roman" w:cs="Times New Roman"/>
                <w:sz w:val="24"/>
                <w:szCs w:val="24"/>
                <w:lang w:val="en-US"/>
              </w:rPr>
            </w:pPr>
          </w:p>
        </w:tc>
        <w:tc>
          <w:tcPr>
            <w:tcW w:w="3687" w:type="dxa"/>
          </w:tcPr>
          <w:p w14:paraId="426694A0" w14:textId="7460A7EC" w:rsidR="00AA1839" w:rsidRPr="00377990" w:rsidRDefault="00AA1839" w:rsidP="00AA1839">
            <w:pPr>
              <w:ind w:firstLine="654"/>
              <w:jc w:val="both"/>
              <w:rPr>
                <w:rFonts w:ascii="Times New Roman" w:hAnsi="Times New Roman" w:cs="Times New Roman"/>
                <w:bCs/>
                <w:sz w:val="24"/>
                <w:szCs w:val="24"/>
                <w:lang w:val="uz-Cyrl-UZ"/>
              </w:rPr>
            </w:pPr>
            <w:r w:rsidRPr="00377990">
              <w:rPr>
                <w:rFonts w:ascii="Times New Roman" w:hAnsi="Times New Roman" w:cs="Times New Roman"/>
                <w:bCs/>
                <w:sz w:val="24"/>
                <w:szCs w:val="24"/>
                <w:lang w:val="uz-Cyrl-UZ"/>
              </w:rPr>
              <w:t>Fizikaviy omillarning zararli taʼsir mexanizmlari (harorat, bosim, namlik, turli xil radiatsiya).</w:t>
            </w:r>
            <w:r w:rsidRPr="00377990">
              <w:rPr>
                <w:rFonts w:ascii="Times New Roman" w:hAnsi="Times New Roman" w:cs="Times New Roman"/>
                <w:sz w:val="24"/>
                <w:szCs w:val="24"/>
                <w:lang w:val="en-US"/>
              </w:rPr>
              <w:t xml:space="preserve"> </w:t>
            </w:r>
            <w:proofErr w:type="spellStart"/>
            <w:r w:rsidRPr="00377990">
              <w:rPr>
                <w:rFonts w:ascii="Times New Roman" w:hAnsi="Times New Roman" w:cs="Times New Roman"/>
                <w:sz w:val="24"/>
                <w:szCs w:val="24"/>
                <w:lang w:val="en-US"/>
              </w:rPr>
              <w:t>Sterilizatsiya</w:t>
            </w:r>
            <w:proofErr w:type="spellEnd"/>
            <w:r w:rsidRPr="00377990">
              <w:rPr>
                <w:rFonts w:ascii="Times New Roman" w:hAnsi="Times New Roman" w:cs="Times New Roman"/>
                <w:sz w:val="24"/>
                <w:szCs w:val="24"/>
                <w:lang w:val="en-US"/>
              </w:rPr>
              <w:t xml:space="preserve">. </w:t>
            </w:r>
            <w:proofErr w:type="spellStart"/>
            <w:r w:rsidRPr="00377990">
              <w:rPr>
                <w:rFonts w:ascii="Times New Roman" w:hAnsi="Times New Roman" w:cs="Times New Roman"/>
                <w:sz w:val="24"/>
                <w:szCs w:val="24"/>
                <w:lang w:val="en-US"/>
              </w:rPr>
              <w:t>Sterilizatsiya</w:t>
            </w:r>
            <w:proofErr w:type="spellEnd"/>
            <w:r w:rsidRPr="00377990">
              <w:rPr>
                <w:rFonts w:ascii="Times New Roman" w:hAnsi="Times New Roman" w:cs="Times New Roman"/>
                <w:sz w:val="24"/>
                <w:szCs w:val="24"/>
                <w:lang w:val="en-US"/>
              </w:rPr>
              <w:t xml:space="preserve"> </w:t>
            </w:r>
            <w:proofErr w:type="spellStart"/>
            <w:r w:rsidRPr="00377990">
              <w:rPr>
                <w:rFonts w:ascii="Times New Roman" w:hAnsi="Times New Roman" w:cs="Times New Roman"/>
                <w:sz w:val="24"/>
                <w:szCs w:val="24"/>
                <w:lang w:val="en-US"/>
              </w:rPr>
              <w:t>qilish</w:t>
            </w:r>
            <w:proofErr w:type="spellEnd"/>
            <w:r w:rsidRPr="00377990">
              <w:rPr>
                <w:rFonts w:ascii="Times New Roman" w:hAnsi="Times New Roman" w:cs="Times New Roman"/>
                <w:sz w:val="24"/>
                <w:szCs w:val="24"/>
                <w:lang w:val="en-US"/>
              </w:rPr>
              <w:t xml:space="preserve"> </w:t>
            </w:r>
            <w:proofErr w:type="spellStart"/>
            <w:r w:rsidRPr="00377990">
              <w:rPr>
                <w:rFonts w:ascii="Times New Roman" w:hAnsi="Times New Roman" w:cs="Times New Roman"/>
                <w:sz w:val="24"/>
                <w:szCs w:val="24"/>
                <w:lang w:val="en-US"/>
              </w:rPr>
              <w:t>usullari</w:t>
            </w:r>
            <w:proofErr w:type="spellEnd"/>
            <w:r w:rsidRPr="00377990">
              <w:rPr>
                <w:rFonts w:ascii="Times New Roman" w:hAnsi="Times New Roman" w:cs="Times New Roman"/>
                <w:sz w:val="24"/>
                <w:szCs w:val="24"/>
                <w:lang w:val="en-US"/>
              </w:rPr>
              <w:t xml:space="preserve">. </w:t>
            </w:r>
            <w:proofErr w:type="spellStart"/>
            <w:r w:rsidRPr="00377990">
              <w:rPr>
                <w:rFonts w:ascii="Times New Roman" w:hAnsi="Times New Roman" w:cs="Times New Roman"/>
                <w:sz w:val="24"/>
                <w:szCs w:val="24"/>
                <w:lang w:val="en-US"/>
              </w:rPr>
              <w:t>Sterilizatsiyani</w:t>
            </w:r>
            <w:proofErr w:type="spellEnd"/>
            <w:r w:rsidRPr="00377990">
              <w:rPr>
                <w:rFonts w:ascii="Times New Roman" w:hAnsi="Times New Roman" w:cs="Times New Roman"/>
                <w:sz w:val="24"/>
                <w:szCs w:val="24"/>
                <w:lang w:val="en-US"/>
              </w:rPr>
              <w:t xml:space="preserve"> </w:t>
            </w:r>
            <w:proofErr w:type="spellStart"/>
            <w:r w:rsidRPr="00377990">
              <w:rPr>
                <w:rFonts w:ascii="Times New Roman" w:hAnsi="Times New Roman" w:cs="Times New Roman"/>
                <w:sz w:val="24"/>
                <w:szCs w:val="24"/>
                <w:lang w:val="en-US"/>
              </w:rPr>
              <w:t>sifatini</w:t>
            </w:r>
            <w:proofErr w:type="spellEnd"/>
            <w:r w:rsidRPr="00377990">
              <w:rPr>
                <w:rFonts w:ascii="Times New Roman" w:hAnsi="Times New Roman" w:cs="Times New Roman"/>
                <w:sz w:val="24"/>
                <w:szCs w:val="24"/>
                <w:lang w:val="en-US"/>
              </w:rPr>
              <w:t xml:space="preserve"> </w:t>
            </w:r>
            <w:proofErr w:type="spellStart"/>
            <w:r w:rsidRPr="00377990">
              <w:rPr>
                <w:rFonts w:ascii="Times New Roman" w:hAnsi="Times New Roman" w:cs="Times New Roman"/>
                <w:sz w:val="24"/>
                <w:szCs w:val="24"/>
                <w:lang w:val="en-US"/>
              </w:rPr>
              <w:t>tekshirish</w:t>
            </w:r>
            <w:proofErr w:type="spellEnd"/>
            <w:r w:rsidRPr="00377990">
              <w:rPr>
                <w:rFonts w:ascii="Times New Roman" w:hAnsi="Times New Roman" w:cs="Times New Roman"/>
                <w:bCs/>
                <w:sz w:val="24"/>
                <w:szCs w:val="24"/>
                <w:lang w:val="uz-Cyrl-UZ"/>
              </w:rPr>
              <w:t>. Kimyoviy omillarning taʼsir mexanizmi. Aseptika, antiseptika, dezinfeksiya. Antibiotiklar, klassifikatsiyasi. Antibiotiklarning taʼsir qilish mexanizmi. Antibiotiklardan davolashda rasional foydalanish tamoyillari.</w:t>
            </w:r>
            <w:r w:rsidRPr="00377990">
              <w:rPr>
                <w:rFonts w:ascii="Times New Roman" w:hAnsi="Times New Roman" w:cs="Times New Roman"/>
                <w:sz w:val="24"/>
                <w:szCs w:val="24"/>
                <w:lang w:val="uz-Cyrl-UZ"/>
              </w:rPr>
              <w:t xml:space="preserve"> Antibiotiklarni asoratlari. Antibiotiklarga mikroorganizmlarni chidamli variantlarini shakllanish mexanizimlari.</w:t>
            </w:r>
            <w:r w:rsidRPr="00377990">
              <w:rPr>
                <w:rFonts w:ascii="Times New Roman" w:hAnsi="Times New Roman" w:cs="Times New Roman"/>
                <w:bCs/>
                <w:sz w:val="24"/>
                <w:szCs w:val="24"/>
                <w:lang w:val="uz-Cyrl-UZ"/>
              </w:rPr>
              <w:t xml:space="preserve"> Bakteriyalarning antibiotiklar va dezinfektantlarga sezgirligini aniqlash usullari. Biologik omillarning taʼsiri. Fitonsidlar, lizosim, interferon. </w:t>
            </w:r>
          </w:p>
          <w:p w14:paraId="5E1852F2" w14:textId="37E97362" w:rsidR="004C6E5D" w:rsidRPr="00D43BAD" w:rsidRDefault="004C6E5D" w:rsidP="00D27ACF">
            <w:pPr>
              <w:rPr>
                <w:rFonts w:ascii="Times New Roman" w:hAnsi="Times New Roman" w:cs="Times New Roman"/>
                <w:sz w:val="24"/>
                <w:szCs w:val="24"/>
                <w:lang w:val="en-US"/>
              </w:rPr>
            </w:pPr>
          </w:p>
        </w:tc>
        <w:tc>
          <w:tcPr>
            <w:tcW w:w="939" w:type="dxa"/>
          </w:tcPr>
          <w:p w14:paraId="6632F64A" w14:textId="77994D8A" w:rsidR="004C6E5D" w:rsidRPr="00D43BAD" w:rsidRDefault="004C6E5D" w:rsidP="005B555E">
            <w:pPr>
              <w:rPr>
                <w:rFonts w:ascii="Times New Roman" w:hAnsi="Times New Roman" w:cs="Times New Roman"/>
                <w:sz w:val="24"/>
                <w:szCs w:val="24"/>
                <w:lang w:val="en-US"/>
              </w:rPr>
            </w:pPr>
            <w:r w:rsidRPr="00D43BAD">
              <w:rPr>
                <w:rFonts w:ascii="Times New Roman" w:hAnsi="Times New Roman" w:cs="Times New Roman"/>
                <w:sz w:val="24"/>
                <w:szCs w:val="24"/>
                <w:lang w:val="uz-Cyrl-UZ"/>
              </w:rPr>
              <w:t>1.5</w:t>
            </w:r>
            <w:r w:rsidR="009C7CB8" w:rsidRPr="00D43BAD">
              <w:rPr>
                <w:rFonts w:ascii="Times New Roman" w:hAnsi="Times New Roman" w:cs="Times New Roman"/>
                <w:sz w:val="24"/>
                <w:szCs w:val="24"/>
                <w:lang w:val="en-US"/>
              </w:rPr>
              <w:t>.1</w:t>
            </w:r>
          </w:p>
        </w:tc>
      </w:tr>
      <w:tr w:rsidR="004C6E5D" w:rsidRPr="00D43BAD" w14:paraId="1D02D5C9" w14:textId="77777777" w:rsidTr="00B272A5">
        <w:tc>
          <w:tcPr>
            <w:tcW w:w="1799" w:type="dxa"/>
            <w:vMerge/>
          </w:tcPr>
          <w:p w14:paraId="68413F32" w14:textId="77777777" w:rsidR="004C6E5D" w:rsidRPr="00D43BAD" w:rsidRDefault="004C6E5D" w:rsidP="005B555E">
            <w:pPr>
              <w:rPr>
                <w:rFonts w:ascii="Times New Roman" w:hAnsi="Times New Roman" w:cs="Times New Roman"/>
                <w:sz w:val="24"/>
                <w:szCs w:val="24"/>
                <w:lang w:val="uz-Cyrl-UZ"/>
              </w:rPr>
            </w:pPr>
          </w:p>
        </w:tc>
        <w:tc>
          <w:tcPr>
            <w:tcW w:w="2920" w:type="dxa"/>
          </w:tcPr>
          <w:p w14:paraId="14CE5BFD" w14:textId="77777777" w:rsidR="00AA1839" w:rsidRPr="00377990" w:rsidRDefault="00AA1839" w:rsidP="00AA1839">
            <w:pPr>
              <w:pStyle w:val="Default"/>
              <w:ind w:firstLine="567"/>
              <w:jc w:val="both"/>
              <w:rPr>
                <w:b/>
                <w:bCs/>
                <w:lang w:val="uz-Cyrl-UZ"/>
              </w:rPr>
            </w:pPr>
            <w:r w:rsidRPr="00377990">
              <w:rPr>
                <w:b/>
                <w:bCs/>
                <w:lang w:val="uz-Cyrl-UZ"/>
              </w:rPr>
              <w:t>Mikroorganizmlar ekologiyasi. Suv, tuproq, havo mikroflorasi. Odam organizmi mikroflorasi, ularni o‘rganish usullari va tibbiyot amaliyotida ahamiyati.</w:t>
            </w:r>
          </w:p>
          <w:p w14:paraId="01A55FDA" w14:textId="77777777" w:rsidR="004C6E5D" w:rsidRPr="00D43BAD" w:rsidRDefault="004C6E5D" w:rsidP="00AA1839">
            <w:pPr>
              <w:pStyle w:val="Default"/>
              <w:ind w:firstLine="567"/>
              <w:jc w:val="both"/>
              <w:rPr>
                <w:lang w:val="uz-Cyrl-UZ"/>
              </w:rPr>
            </w:pPr>
          </w:p>
        </w:tc>
        <w:tc>
          <w:tcPr>
            <w:tcW w:w="3687" w:type="dxa"/>
          </w:tcPr>
          <w:p w14:paraId="025ACBFE" w14:textId="77777777" w:rsidR="00AA1839" w:rsidRPr="00377990" w:rsidRDefault="00AA1839" w:rsidP="00AA1839">
            <w:pPr>
              <w:pStyle w:val="Default"/>
              <w:ind w:firstLine="567"/>
              <w:jc w:val="both"/>
              <w:rPr>
                <w:bCs/>
                <w:color w:val="auto"/>
                <w:lang w:val="uz-Cyrl-UZ"/>
              </w:rPr>
            </w:pPr>
            <w:r w:rsidRPr="00377990">
              <w:rPr>
                <w:bCs/>
                <w:color w:val="auto"/>
                <w:lang w:val="uz-Cyrl-UZ"/>
              </w:rPr>
              <w:t>Atrof-muhit (suv, havo, tuproq) mikroflorasi, kasallik kelib chiqishida axamiyati, o‘rganish usullari.</w:t>
            </w:r>
          </w:p>
          <w:p w14:paraId="3019CF2E" w14:textId="77777777" w:rsidR="00AA1839" w:rsidRPr="00377990" w:rsidRDefault="00AA1839" w:rsidP="00AA1839">
            <w:pPr>
              <w:pStyle w:val="Default"/>
              <w:ind w:firstLine="567"/>
              <w:jc w:val="both"/>
              <w:rPr>
                <w:color w:val="000000" w:themeColor="text1"/>
                <w:lang w:val="uz-Cyrl-UZ"/>
              </w:rPr>
            </w:pPr>
            <w:proofErr w:type="spellStart"/>
            <w:r w:rsidRPr="00377990">
              <w:rPr>
                <w:lang w:val="en-US"/>
              </w:rPr>
              <w:t>Mikrobiota</w:t>
            </w:r>
            <w:proofErr w:type="spellEnd"/>
            <w:r w:rsidRPr="00377990">
              <w:rPr>
                <w:lang w:val="uz-Cyrl-UZ"/>
              </w:rPr>
              <w:t xml:space="preserve"> tushunchasi. Organizmning mikrobioti bilan ekologik bog‘liqliklar: simbioz, kommensalizm, parazitizm. Ekologik bog‘liqliklarning dinamikasi. Odam organizmi mikroflorasi va uning ahamiyati. Odam organizmi normal, autoxton, alloxton va tashqi muhitdan tushuvchi (tranzit) mikroflorasi. Teri, nafas yo‘llari, oshqozon-ichak va urogenital tizim mikroflorasi</w:t>
            </w:r>
            <w:r w:rsidRPr="00377990">
              <w:rPr>
                <w:color w:val="000000" w:themeColor="text1"/>
                <w:lang w:val="uz-Cyrl-UZ"/>
              </w:rPr>
              <w:t xml:space="preserve"> va patologik xolatlarda o‘zgarishi, uni aniqlash usullari.  Disbakterioz tushunchasi, darajalari, diagnostikasi.</w:t>
            </w:r>
          </w:p>
          <w:p w14:paraId="405AF288" w14:textId="7CD1E6AC" w:rsidR="004C6E5D" w:rsidRPr="00D43BAD" w:rsidRDefault="004C6E5D" w:rsidP="00AA1839">
            <w:pPr>
              <w:rPr>
                <w:rFonts w:ascii="Times New Roman" w:hAnsi="Times New Roman" w:cs="Times New Roman"/>
                <w:sz w:val="24"/>
                <w:szCs w:val="24"/>
                <w:lang w:val="uz-Cyrl-UZ"/>
              </w:rPr>
            </w:pPr>
          </w:p>
        </w:tc>
        <w:tc>
          <w:tcPr>
            <w:tcW w:w="939" w:type="dxa"/>
          </w:tcPr>
          <w:p w14:paraId="7C17180E" w14:textId="7E26E292" w:rsidR="004C6E5D" w:rsidRPr="00D43BAD" w:rsidRDefault="004C6E5D" w:rsidP="005B555E">
            <w:pPr>
              <w:rPr>
                <w:rFonts w:ascii="Times New Roman" w:hAnsi="Times New Roman" w:cs="Times New Roman"/>
                <w:sz w:val="24"/>
                <w:szCs w:val="24"/>
                <w:lang w:val="en-US"/>
              </w:rPr>
            </w:pPr>
            <w:r w:rsidRPr="00D43BAD">
              <w:rPr>
                <w:rFonts w:ascii="Times New Roman" w:hAnsi="Times New Roman" w:cs="Times New Roman"/>
                <w:sz w:val="24"/>
                <w:szCs w:val="24"/>
                <w:lang w:val="uz-Cyrl-UZ"/>
              </w:rPr>
              <w:t>1.6</w:t>
            </w:r>
            <w:r w:rsidR="009C7CB8" w:rsidRPr="00D43BAD">
              <w:rPr>
                <w:rFonts w:ascii="Times New Roman" w:hAnsi="Times New Roman" w:cs="Times New Roman"/>
                <w:sz w:val="24"/>
                <w:szCs w:val="24"/>
                <w:lang w:val="en-US"/>
              </w:rPr>
              <w:t>.1</w:t>
            </w:r>
          </w:p>
        </w:tc>
      </w:tr>
      <w:tr w:rsidR="004C6E5D" w:rsidRPr="00D43BAD" w14:paraId="1FDAE4A6" w14:textId="77777777" w:rsidTr="00B272A5">
        <w:tc>
          <w:tcPr>
            <w:tcW w:w="1799" w:type="dxa"/>
            <w:vMerge w:val="restart"/>
          </w:tcPr>
          <w:p w14:paraId="10D04DE0" w14:textId="77777777" w:rsidR="004C6E5D" w:rsidRPr="00D43BAD" w:rsidRDefault="004C6E5D" w:rsidP="005B555E">
            <w:pPr>
              <w:rPr>
                <w:rFonts w:ascii="Times New Roman" w:hAnsi="Times New Roman" w:cs="Times New Roman"/>
                <w:sz w:val="24"/>
                <w:szCs w:val="24"/>
                <w:lang w:val="uz-Cyrl-UZ"/>
              </w:rPr>
            </w:pPr>
          </w:p>
        </w:tc>
        <w:tc>
          <w:tcPr>
            <w:tcW w:w="2920" w:type="dxa"/>
          </w:tcPr>
          <w:p w14:paraId="6B147C82" w14:textId="77777777" w:rsidR="00AA1839" w:rsidRPr="00377990" w:rsidRDefault="00AA1839" w:rsidP="00AA1839">
            <w:pPr>
              <w:pStyle w:val="Default"/>
              <w:ind w:firstLine="654"/>
              <w:jc w:val="both"/>
              <w:rPr>
                <w:b/>
                <w:bCs/>
                <w:lang w:val="uz-Cyrl-UZ"/>
              </w:rPr>
            </w:pPr>
            <w:r w:rsidRPr="00377990">
              <w:rPr>
                <w:b/>
                <w:bCs/>
                <w:lang w:val="uz-Cyrl-UZ"/>
              </w:rPr>
              <w:t xml:space="preserve">Infeksiya haqida taʼlimot. Mikroorganizmlar genetikasi. </w:t>
            </w:r>
          </w:p>
          <w:p w14:paraId="46E4581A" w14:textId="77777777" w:rsidR="004C6E5D" w:rsidRPr="00D43BAD" w:rsidRDefault="004C6E5D" w:rsidP="00AA1839">
            <w:pPr>
              <w:pStyle w:val="Default"/>
              <w:ind w:firstLine="654"/>
              <w:jc w:val="both"/>
              <w:rPr>
                <w:lang w:val="uz-Cyrl-UZ"/>
              </w:rPr>
            </w:pPr>
          </w:p>
        </w:tc>
        <w:tc>
          <w:tcPr>
            <w:tcW w:w="3687" w:type="dxa"/>
          </w:tcPr>
          <w:p w14:paraId="6489253F" w14:textId="7C66D7E5" w:rsidR="00AA1839" w:rsidRPr="00377990" w:rsidRDefault="00AA1839" w:rsidP="00AA1839">
            <w:pPr>
              <w:pStyle w:val="Default"/>
              <w:ind w:firstLine="654"/>
              <w:jc w:val="both"/>
              <w:rPr>
                <w:color w:val="auto"/>
                <w:lang w:val="uz-Cyrl-UZ"/>
              </w:rPr>
            </w:pPr>
            <w:r w:rsidRPr="00377990">
              <w:rPr>
                <w:lang w:val="uz-Cyrl-UZ"/>
              </w:rPr>
              <w:t>Yuqumli kasalliklar. Yuqumli jarayonning kelib chiqish sharoitlari. Yuqumli jarayonning paydo bo‘lishida mikroblarning roli (patogenlik, virulentlik, patogenlik omillari). Yuqumli kasallikning rivojlanish dinamikasi. Infeksiya shakllari.</w:t>
            </w:r>
            <w:r w:rsidRPr="00377990">
              <w:rPr>
                <w:color w:val="auto"/>
                <w:lang w:val="uz-Cyrl-UZ"/>
              </w:rPr>
              <w:t xml:space="preserve"> Yuqumli kasalliklar yuqish yo‘llari, davrlari. Yuqumli </w:t>
            </w:r>
            <w:r w:rsidRPr="00377990">
              <w:rPr>
                <w:color w:val="auto"/>
                <w:lang w:val="uz-Cyrl-UZ"/>
              </w:rPr>
              <w:lastRenderedPageBreak/>
              <w:t>kasalliklarga bakteriologik, parazitologik, mikologik, virusologik, serologik, biologik tashxis qo‘yish usullari, natijasini interpritatsiyalash va qo‘llash.</w:t>
            </w:r>
          </w:p>
          <w:p w14:paraId="4114BC74" w14:textId="45AB7A46" w:rsidR="004C6E5D" w:rsidRPr="009B7F6C" w:rsidRDefault="004C6E5D" w:rsidP="005B555E">
            <w:pPr>
              <w:rPr>
                <w:rFonts w:ascii="Times New Roman" w:hAnsi="Times New Roman" w:cs="Times New Roman"/>
                <w:sz w:val="24"/>
                <w:szCs w:val="24"/>
                <w:lang w:val="uz-Cyrl-UZ"/>
              </w:rPr>
            </w:pPr>
          </w:p>
        </w:tc>
        <w:tc>
          <w:tcPr>
            <w:tcW w:w="939" w:type="dxa"/>
          </w:tcPr>
          <w:p w14:paraId="538E9444" w14:textId="055DD645" w:rsidR="004C6E5D" w:rsidRPr="00D43BAD" w:rsidRDefault="004C6E5D" w:rsidP="005B555E">
            <w:pPr>
              <w:rPr>
                <w:rFonts w:ascii="Times New Roman" w:hAnsi="Times New Roman" w:cs="Times New Roman"/>
                <w:sz w:val="24"/>
                <w:szCs w:val="24"/>
                <w:lang w:val="en-US"/>
              </w:rPr>
            </w:pPr>
            <w:r w:rsidRPr="00D43BAD">
              <w:rPr>
                <w:rFonts w:ascii="Times New Roman" w:hAnsi="Times New Roman" w:cs="Times New Roman"/>
                <w:sz w:val="24"/>
                <w:szCs w:val="24"/>
                <w:lang w:val="uz-Cyrl-UZ"/>
              </w:rPr>
              <w:lastRenderedPageBreak/>
              <w:t>1.7</w:t>
            </w:r>
            <w:r w:rsidR="009C7CB8" w:rsidRPr="00D43BAD">
              <w:rPr>
                <w:rFonts w:ascii="Times New Roman" w:hAnsi="Times New Roman" w:cs="Times New Roman"/>
                <w:sz w:val="24"/>
                <w:szCs w:val="24"/>
                <w:lang w:val="en-US"/>
              </w:rPr>
              <w:t>.1</w:t>
            </w:r>
          </w:p>
        </w:tc>
      </w:tr>
      <w:tr w:rsidR="004C6E5D" w:rsidRPr="00D43BAD" w14:paraId="77285133" w14:textId="77777777" w:rsidTr="00B272A5">
        <w:tc>
          <w:tcPr>
            <w:tcW w:w="1799" w:type="dxa"/>
            <w:vMerge/>
          </w:tcPr>
          <w:p w14:paraId="2B827605" w14:textId="77777777" w:rsidR="004C6E5D" w:rsidRPr="00D43BAD" w:rsidRDefault="004C6E5D" w:rsidP="005B555E">
            <w:pPr>
              <w:rPr>
                <w:rFonts w:ascii="Times New Roman" w:hAnsi="Times New Roman" w:cs="Times New Roman"/>
                <w:sz w:val="24"/>
                <w:szCs w:val="24"/>
                <w:lang w:val="uz-Cyrl-UZ"/>
              </w:rPr>
            </w:pPr>
          </w:p>
        </w:tc>
        <w:tc>
          <w:tcPr>
            <w:tcW w:w="2920" w:type="dxa"/>
          </w:tcPr>
          <w:p w14:paraId="62C48E12" w14:textId="5DC06639" w:rsidR="00AA1839" w:rsidRPr="00377990" w:rsidRDefault="00AA1839" w:rsidP="00AA1839">
            <w:pPr>
              <w:pStyle w:val="Default"/>
              <w:ind w:firstLine="654"/>
              <w:jc w:val="both"/>
              <w:rPr>
                <w:b/>
                <w:lang w:val="uz-Cyrl-UZ"/>
              </w:rPr>
            </w:pPr>
            <w:r w:rsidRPr="00377990">
              <w:rPr>
                <w:b/>
                <w:lang w:val="uz-Cyrl-UZ"/>
              </w:rPr>
              <w:t>Immunitet turlari. Tug‘ma immunitet. Antigen va antitelalar.</w:t>
            </w:r>
          </w:p>
          <w:p w14:paraId="74514821" w14:textId="77777777" w:rsidR="004C6E5D" w:rsidRPr="00AA1839" w:rsidRDefault="004C6E5D" w:rsidP="00AA1839">
            <w:pPr>
              <w:pStyle w:val="Default"/>
              <w:ind w:firstLine="654"/>
              <w:jc w:val="both"/>
              <w:rPr>
                <w:lang w:val="uz-Cyrl-UZ"/>
              </w:rPr>
            </w:pPr>
          </w:p>
        </w:tc>
        <w:tc>
          <w:tcPr>
            <w:tcW w:w="3687" w:type="dxa"/>
          </w:tcPr>
          <w:p w14:paraId="73301B18" w14:textId="77777777" w:rsidR="00AA1839" w:rsidRPr="00377990" w:rsidRDefault="00AA1839" w:rsidP="00AA1839">
            <w:pPr>
              <w:pStyle w:val="Default"/>
              <w:ind w:firstLine="654"/>
              <w:jc w:val="both"/>
              <w:rPr>
                <w:color w:val="auto"/>
                <w:lang w:val="uz-Cyrl-UZ"/>
              </w:rPr>
            </w:pPr>
            <w:r w:rsidRPr="00377990">
              <w:rPr>
                <w:color w:val="auto"/>
                <w:lang w:val="uz-Cyrl-UZ"/>
              </w:rPr>
              <w:t xml:space="preserve">Immunologiya  modulining qisqacha tarixi, </w:t>
            </w:r>
            <w:r w:rsidRPr="00377990">
              <w:rPr>
                <w:lang w:val="uz-Cyrl-UZ"/>
              </w:rPr>
              <w:t xml:space="preserve">maqsadi va vazifasi. </w:t>
            </w:r>
            <w:r w:rsidRPr="00377990">
              <w:rPr>
                <w:color w:val="auto"/>
                <w:lang w:val="uz-Cyrl-UZ"/>
              </w:rPr>
              <w:t>Immun sistemaning markaziy va periferik organlari. Immunitet turlari (tug‘ma, adaptiv). Tug‘ma immunitet: tushunchasi va uning xususiyatlari, vazifalari; tug‘ma immunitetning hujayrali va gumoral omillari; tug‘ma immunitet reaksiyalarida ishtirok etuvchi hujayralarning tasnifi; tug‘ma immunitet resyeptorlari; gumoral nospesifik himoya omillari.</w:t>
            </w:r>
          </w:p>
          <w:p w14:paraId="6D490908" w14:textId="391E7A90" w:rsidR="004C6E5D" w:rsidRPr="00D43BAD" w:rsidRDefault="004C6E5D" w:rsidP="005B555E">
            <w:pPr>
              <w:rPr>
                <w:rFonts w:ascii="Times New Roman" w:hAnsi="Times New Roman" w:cs="Times New Roman"/>
                <w:sz w:val="24"/>
                <w:szCs w:val="24"/>
                <w:lang w:val="uz-Cyrl-UZ"/>
              </w:rPr>
            </w:pPr>
          </w:p>
        </w:tc>
        <w:tc>
          <w:tcPr>
            <w:tcW w:w="939" w:type="dxa"/>
          </w:tcPr>
          <w:p w14:paraId="25EC593D" w14:textId="04BE78A6" w:rsidR="004C6E5D" w:rsidRPr="00D43BAD" w:rsidRDefault="004C6E5D" w:rsidP="005B555E">
            <w:pPr>
              <w:rPr>
                <w:rFonts w:ascii="Times New Roman" w:hAnsi="Times New Roman" w:cs="Times New Roman"/>
                <w:sz w:val="24"/>
                <w:szCs w:val="24"/>
                <w:lang w:val="en-US"/>
              </w:rPr>
            </w:pPr>
            <w:r w:rsidRPr="00D43BAD">
              <w:rPr>
                <w:rFonts w:ascii="Times New Roman" w:hAnsi="Times New Roman" w:cs="Times New Roman"/>
                <w:sz w:val="24"/>
                <w:szCs w:val="24"/>
                <w:lang w:val="uz-Cyrl-UZ"/>
              </w:rPr>
              <w:t>1.8</w:t>
            </w:r>
            <w:r w:rsidR="009C7CB8" w:rsidRPr="00D43BAD">
              <w:rPr>
                <w:rFonts w:ascii="Times New Roman" w:hAnsi="Times New Roman" w:cs="Times New Roman"/>
                <w:sz w:val="24"/>
                <w:szCs w:val="24"/>
                <w:lang w:val="en-US"/>
              </w:rPr>
              <w:t>.1</w:t>
            </w:r>
          </w:p>
        </w:tc>
      </w:tr>
      <w:tr w:rsidR="004C6E5D" w:rsidRPr="00D43BAD" w14:paraId="3482CE47" w14:textId="77777777" w:rsidTr="00B272A5">
        <w:tc>
          <w:tcPr>
            <w:tcW w:w="1799" w:type="dxa"/>
            <w:vMerge/>
          </w:tcPr>
          <w:p w14:paraId="60BFFBC6" w14:textId="77777777" w:rsidR="004C6E5D" w:rsidRPr="00D43BAD" w:rsidRDefault="004C6E5D" w:rsidP="005B555E">
            <w:pPr>
              <w:rPr>
                <w:rFonts w:ascii="Times New Roman" w:hAnsi="Times New Roman" w:cs="Times New Roman"/>
                <w:sz w:val="24"/>
                <w:szCs w:val="24"/>
                <w:lang w:val="uz-Cyrl-UZ"/>
              </w:rPr>
            </w:pPr>
          </w:p>
        </w:tc>
        <w:tc>
          <w:tcPr>
            <w:tcW w:w="2920" w:type="dxa"/>
          </w:tcPr>
          <w:p w14:paraId="6384A623" w14:textId="77777777" w:rsidR="00AA1839" w:rsidRPr="00377990" w:rsidRDefault="00AA1839" w:rsidP="00AA1839">
            <w:pPr>
              <w:ind w:firstLine="654"/>
              <w:jc w:val="both"/>
              <w:rPr>
                <w:rFonts w:ascii="Times New Roman" w:hAnsi="Times New Roman" w:cs="Times New Roman"/>
                <w:b/>
                <w:bCs/>
                <w:sz w:val="24"/>
                <w:szCs w:val="24"/>
                <w:lang w:val="uz-Cyrl-UZ"/>
              </w:rPr>
            </w:pPr>
            <w:r w:rsidRPr="00377990">
              <w:rPr>
                <w:rFonts w:ascii="Times New Roman" w:hAnsi="Times New Roman" w:cs="Times New Roman"/>
                <w:b/>
                <w:bCs/>
                <w:sz w:val="24"/>
                <w:szCs w:val="24"/>
                <w:lang w:val="uz-Cyrl-UZ"/>
              </w:rPr>
              <w:t xml:space="preserve">Adaptiv immunitet, shakllanish prinsiplari. Hujayraviy gumoral tipdagi immun reaksiyalar, mexanizmlari. </w:t>
            </w:r>
            <w:r w:rsidRPr="00377990">
              <w:rPr>
                <w:rFonts w:ascii="Times New Roman" w:hAnsi="Times New Roman" w:cs="Times New Roman"/>
                <w:b/>
                <w:sz w:val="24"/>
                <w:szCs w:val="24"/>
                <w:lang w:val="uz-Cyrl-UZ"/>
              </w:rPr>
              <w:t>Immun sistemaga ba</w:t>
            </w:r>
            <w:r w:rsidRPr="00377990">
              <w:rPr>
                <w:rFonts w:ascii="Times New Roman" w:hAnsi="Times New Roman" w:cs="Times New Roman"/>
                <w:b/>
                <w:sz w:val="24"/>
                <w:szCs w:val="24"/>
                <w:lang w:val="en-US"/>
              </w:rPr>
              <w:t>h</w:t>
            </w:r>
            <w:r w:rsidRPr="00377990">
              <w:rPr>
                <w:rFonts w:ascii="Times New Roman" w:hAnsi="Times New Roman" w:cs="Times New Roman"/>
                <w:b/>
                <w:sz w:val="24"/>
                <w:szCs w:val="24"/>
                <w:lang w:val="uz-Cyrl-UZ"/>
              </w:rPr>
              <w:t>o berish usullari. Immunprofilaktika.</w:t>
            </w:r>
          </w:p>
          <w:p w14:paraId="44AD157A" w14:textId="572AC7BB" w:rsidR="004C6E5D" w:rsidRPr="00D43BAD" w:rsidRDefault="004C6E5D" w:rsidP="00AA1839">
            <w:pPr>
              <w:rPr>
                <w:rFonts w:ascii="Times New Roman" w:hAnsi="Times New Roman" w:cs="Times New Roman"/>
                <w:sz w:val="24"/>
                <w:szCs w:val="24"/>
                <w:lang w:val="uz-Cyrl-UZ"/>
              </w:rPr>
            </w:pPr>
          </w:p>
        </w:tc>
        <w:tc>
          <w:tcPr>
            <w:tcW w:w="3687" w:type="dxa"/>
          </w:tcPr>
          <w:p w14:paraId="3F1DB4A0" w14:textId="0787EC26" w:rsidR="004C6E5D" w:rsidRPr="00B272A5" w:rsidRDefault="00AA1839" w:rsidP="005B555E">
            <w:pPr>
              <w:rPr>
                <w:rFonts w:ascii="Times New Roman" w:hAnsi="Times New Roman" w:cs="Times New Roman"/>
                <w:sz w:val="24"/>
                <w:szCs w:val="24"/>
                <w:lang w:val="uz-Cyrl-UZ"/>
              </w:rPr>
            </w:pPr>
            <w:r w:rsidRPr="00B272A5">
              <w:rPr>
                <w:rFonts w:ascii="Times New Roman" w:hAnsi="Times New Roman" w:cs="Times New Roman"/>
                <w:sz w:val="24"/>
                <w:szCs w:val="24"/>
                <w:lang w:val="uz-Cyrl-UZ"/>
              </w:rPr>
              <w:t>Immunogenezning zamonaviy sxemasi. Limfositlar immunitet tizimining markaziy hujayrasi. T- va V-limfotsitlar shakilanishi haqida tushuncha, ularning xususiyatlari, identifikatsiyasi. T va V -limfotsitlar uchun monospesifik retseptorlarning shakllanishi. Limfotsitlarning (T-hujayralar) timusga bog‘liq shakillanish yo‘li. T- va V-limfotsitlarning subpopulyasiyasi, SD markerlari haqida tushuncha. Immunitet tizimini baholash usullari.</w:t>
            </w:r>
          </w:p>
        </w:tc>
        <w:tc>
          <w:tcPr>
            <w:tcW w:w="939" w:type="dxa"/>
          </w:tcPr>
          <w:p w14:paraId="71A726A7" w14:textId="6A013DC2" w:rsidR="004C6E5D" w:rsidRPr="00D43BAD" w:rsidRDefault="004C6E5D" w:rsidP="005B555E">
            <w:pPr>
              <w:rPr>
                <w:rFonts w:ascii="Times New Roman" w:hAnsi="Times New Roman" w:cs="Times New Roman"/>
                <w:sz w:val="24"/>
                <w:szCs w:val="24"/>
                <w:lang w:val="en-US"/>
              </w:rPr>
            </w:pPr>
            <w:r w:rsidRPr="00D43BAD">
              <w:rPr>
                <w:rFonts w:ascii="Times New Roman" w:hAnsi="Times New Roman" w:cs="Times New Roman"/>
                <w:sz w:val="24"/>
                <w:szCs w:val="24"/>
                <w:lang w:val="uz-Cyrl-UZ"/>
              </w:rPr>
              <w:t>1.9</w:t>
            </w:r>
            <w:r w:rsidR="009C7CB8" w:rsidRPr="00D43BAD">
              <w:rPr>
                <w:rFonts w:ascii="Times New Roman" w:hAnsi="Times New Roman" w:cs="Times New Roman"/>
                <w:sz w:val="24"/>
                <w:szCs w:val="24"/>
                <w:lang w:val="en-US"/>
              </w:rPr>
              <w:t>.1</w:t>
            </w:r>
          </w:p>
        </w:tc>
      </w:tr>
      <w:tr w:rsidR="004C6E5D" w:rsidRPr="00D43BAD" w14:paraId="4CF4A13A" w14:textId="77777777" w:rsidTr="00B272A5">
        <w:tc>
          <w:tcPr>
            <w:tcW w:w="1799" w:type="dxa"/>
            <w:vMerge/>
          </w:tcPr>
          <w:p w14:paraId="19304C24" w14:textId="77777777" w:rsidR="004C6E5D" w:rsidRPr="00D43BAD" w:rsidRDefault="004C6E5D" w:rsidP="005B555E">
            <w:pPr>
              <w:rPr>
                <w:rFonts w:ascii="Times New Roman" w:hAnsi="Times New Roman" w:cs="Times New Roman"/>
                <w:sz w:val="24"/>
                <w:szCs w:val="24"/>
                <w:lang w:val="uz-Cyrl-UZ"/>
              </w:rPr>
            </w:pPr>
          </w:p>
        </w:tc>
        <w:tc>
          <w:tcPr>
            <w:tcW w:w="2920" w:type="dxa"/>
          </w:tcPr>
          <w:p w14:paraId="5174CE31" w14:textId="77777777" w:rsidR="00481E3A" w:rsidRPr="00377990" w:rsidRDefault="00481E3A" w:rsidP="00481E3A">
            <w:pPr>
              <w:ind w:firstLine="654"/>
              <w:jc w:val="both"/>
              <w:rPr>
                <w:rFonts w:ascii="Times New Roman" w:hAnsi="Times New Roman" w:cs="Times New Roman"/>
                <w:sz w:val="24"/>
                <w:szCs w:val="24"/>
                <w:lang w:val="uz-Cyrl-UZ"/>
              </w:rPr>
            </w:pPr>
            <w:r w:rsidRPr="00377990">
              <w:rPr>
                <w:rFonts w:ascii="Times New Roman" w:hAnsi="Times New Roman" w:cs="Times New Roman"/>
                <w:b/>
                <w:sz w:val="24"/>
                <w:szCs w:val="24"/>
                <w:lang w:val="uz-Cyrl-UZ"/>
              </w:rPr>
              <w:t>Yiringli-yallig‘lanish kasalliklari va jarohat anaerob infeksiyasiyalarning qo‘zg‘atuvchilari.</w:t>
            </w:r>
          </w:p>
          <w:p w14:paraId="46E17401" w14:textId="77777777" w:rsidR="004C6E5D" w:rsidRPr="00481E3A" w:rsidRDefault="004C6E5D" w:rsidP="00481E3A">
            <w:pPr>
              <w:ind w:firstLine="654"/>
              <w:jc w:val="both"/>
              <w:rPr>
                <w:rFonts w:ascii="Times New Roman" w:hAnsi="Times New Roman" w:cs="Times New Roman"/>
                <w:sz w:val="24"/>
                <w:szCs w:val="24"/>
                <w:lang w:val="uz-Cyrl-UZ"/>
              </w:rPr>
            </w:pPr>
          </w:p>
        </w:tc>
        <w:tc>
          <w:tcPr>
            <w:tcW w:w="3687" w:type="dxa"/>
          </w:tcPr>
          <w:p w14:paraId="38339AAA" w14:textId="493E5D3E" w:rsidR="00481E3A" w:rsidRPr="00377990" w:rsidRDefault="00481E3A" w:rsidP="00481E3A">
            <w:pPr>
              <w:ind w:firstLine="654"/>
              <w:jc w:val="both"/>
              <w:rPr>
                <w:rFonts w:ascii="Times New Roman" w:hAnsi="Times New Roman" w:cs="Times New Roman"/>
                <w:sz w:val="24"/>
                <w:szCs w:val="24"/>
                <w:lang w:val="uz-Cyrl-UZ"/>
              </w:rPr>
            </w:pPr>
            <w:r w:rsidRPr="00377990">
              <w:rPr>
                <w:rFonts w:ascii="Times New Roman" w:hAnsi="Times New Roman" w:cs="Times New Roman"/>
                <w:sz w:val="24"/>
                <w:szCs w:val="24"/>
                <w:lang w:val="uz-Cyrl-UZ"/>
              </w:rPr>
              <w:t xml:space="preserve">Stafilokokklar, streptokokklar, ko‘k yashil yiring tayoqchasi, asosiy biologik xossalari, kasalliklari. Laboratoriya diagnostikasi va spetsifik profilaktika usullari. </w:t>
            </w:r>
          </w:p>
          <w:p w14:paraId="6F1A6EE5" w14:textId="3718A5CF" w:rsidR="00481E3A" w:rsidRPr="00377990" w:rsidRDefault="00481E3A" w:rsidP="00481E3A">
            <w:pPr>
              <w:ind w:firstLine="654"/>
              <w:jc w:val="both"/>
              <w:rPr>
                <w:rFonts w:ascii="Times New Roman" w:hAnsi="Times New Roman" w:cs="Times New Roman"/>
                <w:sz w:val="24"/>
                <w:szCs w:val="24"/>
                <w:lang w:val="uz-Cyrl-UZ"/>
              </w:rPr>
            </w:pPr>
            <w:r w:rsidRPr="00377990">
              <w:rPr>
                <w:rFonts w:ascii="Times New Roman" w:hAnsi="Times New Roman" w:cs="Times New Roman"/>
                <w:sz w:val="24"/>
                <w:szCs w:val="24"/>
                <w:lang w:val="uz-Cyrl-UZ"/>
              </w:rPr>
              <w:t xml:space="preserve">Jarohat anaerob infeksiyasining qo‘zg‘atuvchilari. Klostridial (qoqshol qo‘zg‘atuvchisi, gazli gangrena) va klostridial bo‘lmagan peptokokklar, peptostreptokokklar, veyllonellalar va boshqalar)  qo‘zg‘atuvchilarning asosiy biologik xossalari. Laboratoriya diagnostikasi anaeroblar </w:t>
            </w:r>
            <w:r>
              <w:rPr>
                <w:rFonts w:ascii="Times New Roman" w:hAnsi="Times New Roman" w:cs="Times New Roman"/>
                <w:sz w:val="24"/>
                <w:szCs w:val="24"/>
                <w:lang w:val="uz-Cyrl-UZ"/>
              </w:rPr>
              <w:t xml:space="preserve">(bakteroidlar, fuzobakteriyalar </w:t>
            </w:r>
            <w:r w:rsidRPr="00377990">
              <w:rPr>
                <w:rFonts w:ascii="Times New Roman" w:hAnsi="Times New Roman" w:cs="Times New Roman"/>
                <w:sz w:val="24"/>
                <w:szCs w:val="24"/>
                <w:lang w:val="uz-Cyrl-UZ"/>
              </w:rPr>
              <w:t>va spesifik profilaktika usullari.</w:t>
            </w:r>
          </w:p>
          <w:p w14:paraId="522C1990" w14:textId="1EE2A718" w:rsidR="004C6E5D" w:rsidRPr="00D43BAD" w:rsidRDefault="004C6E5D" w:rsidP="00481E3A">
            <w:pPr>
              <w:rPr>
                <w:rFonts w:ascii="Times New Roman" w:hAnsi="Times New Roman" w:cs="Times New Roman"/>
                <w:sz w:val="24"/>
                <w:szCs w:val="24"/>
                <w:lang w:val="uz-Cyrl-UZ"/>
              </w:rPr>
            </w:pPr>
          </w:p>
        </w:tc>
        <w:tc>
          <w:tcPr>
            <w:tcW w:w="939" w:type="dxa"/>
          </w:tcPr>
          <w:p w14:paraId="00DD82EE" w14:textId="5FE3D678" w:rsidR="004C6E5D" w:rsidRPr="00D43BAD" w:rsidRDefault="004C6E5D" w:rsidP="005B555E">
            <w:pPr>
              <w:rPr>
                <w:rFonts w:ascii="Times New Roman" w:hAnsi="Times New Roman" w:cs="Times New Roman"/>
                <w:sz w:val="24"/>
                <w:szCs w:val="24"/>
                <w:lang w:val="en-US"/>
              </w:rPr>
            </w:pPr>
            <w:r w:rsidRPr="00D43BAD">
              <w:rPr>
                <w:rFonts w:ascii="Times New Roman" w:hAnsi="Times New Roman" w:cs="Times New Roman"/>
                <w:sz w:val="24"/>
                <w:szCs w:val="24"/>
                <w:lang w:val="uz-Cyrl-UZ"/>
              </w:rPr>
              <w:lastRenderedPageBreak/>
              <w:t>1.10</w:t>
            </w:r>
            <w:r w:rsidR="009C7CB8" w:rsidRPr="00D43BAD">
              <w:rPr>
                <w:rFonts w:ascii="Times New Roman" w:hAnsi="Times New Roman" w:cs="Times New Roman"/>
                <w:sz w:val="24"/>
                <w:szCs w:val="24"/>
                <w:lang w:val="en-US"/>
              </w:rPr>
              <w:t>.1</w:t>
            </w:r>
          </w:p>
        </w:tc>
      </w:tr>
      <w:tr w:rsidR="004C6E5D" w:rsidRPr="00D43BAD" w14:paraId="7AA5359D" w14:textId="77777777" w:rsidTr="00B272A5">
        <w:tc>
          <w:tcPr>
            <w:tcW w:w="1799" w:type="dxa"/>
            <w:vMerge/>
          </w:tcPr>
          <w:p w14:paraId="5FDA13D3" w14:textId="77777777" w:rsidR="004C6E5D" w:rsidRPr="00D43BAD" w:rsidRDefault="004C6E5D" w:rsidP="005B555E">
            <w:pPr>
              <w:rPr>
                <w:rFonts w:ascii="Times New Roman" w:hAnsi="Times New Roman" w:cs="Times New Roman"/>
                <w:sz w:val="24"/>
                <w:szCs w:val="24"/>
                <w:lang w:val="uz-Cyrl-UZ"/>
              </w:rPr>
            </w:pPr>
          </w:p>
        </w:tc>
        <w:tc>
          <w:tcPr>
            <w:tcW w:w="2920" w:type="dxa"/>
          </w:tcPr>
          <w:p w14:paraId="0BF5CE67" w14:textId="77777777" w:rsidR="00B272A5" w:rsidRPr="00377990" w:rsidRDefault="00B272A5" w:rsidP="00B272A5">
            <w:pPr>
              <w:ind w:firstLine="654"/>
              <w:jc w:val="both"/>
              <w:rPr>
                <w:rFonts w:ascii="Times New Roman" w:hAnsi="Times New Roman" w:cs="Times New Roman"/>
                <w:b/>
                <w:sz w:val="24"/>
                <w:szCs w:val="24"/>
                <w:lang w:val="uz-Cyrl-UZ"/>
              </w:rPr>
            </w:pPr>
            <w:r w:rsidRPr="00377990">
              <w:rPr>
                <w:rFonts w:ascii="Times New Roman" w:hAnsi="Times New Roman" w:cs="Times New Roman"/>
                <w:b/>
                <w:bCs/>
                <w:sz w:val="24"/>
                <w:szCs w:val="24"/>
                <w:lang w:val="uz-Cyrl-UZ"/>
              </w:rPr>
              <w:t xml:space="preserve">Havo-tomchi bakterial </w:t>
            </w:r>
            <w:r w:rsidRPr="00377990">
              <w:rPr>
                <w:rFonts w:ascii="Times New Roman" w:hAnsi="Times New Roman" w:cs="Times New Roman"/>
                <w:b/>
                <w:sz w:val="24"/>
                <w:szCs w:val="24"/>
                <w:lang w:val="uz-Cyrl-UZ"/>
              </w:rPr>
              <w:t>yuqumli kasallik qo‘zg‘atuvchilari (</w:t>
            </w:r>
            <w:r w:rsidRPr="00377990">
              <w:rPr>
                <w:rFonts w:ascii="Times New Roman" w:eastAsia="Times New Roman" w:hAnsi="Times New Roman" w:cs="Times New Roman"/>
                <w:b/>
                <w:sz w:val="24"/>
                <w:szCs w:val="24"/>
                <w:lang w:val="uz-Cyrl-UZ"/>
              </w:rPr>
              <w:t>Bordetellalar, korinebakteriyalar, mikobakteriyalar, aktinomitsetlar)</w:t>
            </w:r>
            <w:r w:rsidRPr="00377990">
              <w:rPr>
                <w:rFonts w:ascii="Times New Roman" w:hAnsi="Times New Roman" w:cs="Times New Roman"/>
                <w:b/>
                <w:bCs/>
                <w:sz w:val="24"/>
                <w:szCs w:val="24"/>
                <w:lang w:val="uz-Cyrl-UZ"/>
              </w:rPr>
              <w:t>.</w:t>
            </w:r>
          </w:p>
          <w:p w14:paraId="4C375E38" w14:textId="7E728F71" w:rsidR="004C6E5D" w:rsidRPr="00D43BAD" w:rsidRDefault="004C6E5D" w:rsidP="00B272A5">
            <w:pPr>
              <w:pStyle w:val="Default"/>
              <w:jc w:val="both"/>
              <w:rPr>
                <w:lang w:val="uz-Cyrl-UZ"/>
              </w:rPr>
            </w:pPr>
          </w:p>
        </w:tc>
        <w:tc>
          <w:tcPr>
            <w:tcW w:w="3687" w:type="dxa"/>
          </w:tcPr>
          <w:p w14:paraId="5A0667A3" w14:textId="77777777" w:rsidR="00B272A5" w:rsidRPr="00377990" w:rsidRDefault="00B272A5" w:rsidP="00B272A5">
            <w:pPr>
              <w:pStyle w:val="Default"/>
              <w:jc w:val="both"/>
              <w:rPr>
                <w:lang w:val="uz-Cyrl-UZ"/>
              </w:rPr>
            </w:pPr>
            <w:proofErr w:type="spellStart"/>
            <w:r w:rsidRPr="00377990">
              <w:rPr>
                <w:rFonts w:eastAsia="Times New Roman"/>
                <w:lang w:val="en-US"/>
              </w:rPr>
              <w:t>Bordetellalar</w:t>
            </w:r>
            <w:proofErr w:type="spellEnd"/>
            <w:r w:rsidRPr="00377990">
              <w:rPr>
                <w:rFonts w:eastAsia="Times New Roman"/>
                <w:lang w:val="en-US"/>
              </w:rPr>
              <w:t xml:space="preserve">, </w:t>
            </w:r>
            <w:proofErr w:type="spellStart"/>
            <w:r w:rsidRPr="00377990">
              <w:rPr>
                <w:rFonts w:eastAsia="Times New Roman"/>
                <w:lang w:val="en-US"/>
              </w:rPr>
              <w:t>korinebakteriyalar</w:t>
            </w:r>
            <w:proofErr w:type="spellEnd"/>
            <w:r w:rsidRPr="00377990">
              <w:rPr>
                <w:rFonts w:eastAsia="Times New Roman"/>
                <w:lang w:val="en-US"/>
              </w:rPr>
              <w:t xml:space="preserve">, </w:t>
            </w:r>
            <w:proofErr w:type="spellStart"/>
            <w:r w:rsidRPr="00377990">
              <w:rPr>
                <w:rFonts w:eastAsia="Times New Roman"/>
                <w:lang w:val="en-US"/>
              </w:rPr>
              <w:t>mikobakteriya</w:t>
            </w:r>
            <w:proofErr w:type="spellEnd"/>
            <w:r w:rsidRPr="00377990">
              <w:rPr>
                <w:rFonts w:eastAsia="Times New Roman"/>
                <w:lang w:val="en-US"/>
              </w:rPr>
              <w:t xml:space="preserve">, </w:t>
            </w:r>
            <w:proofErr w:type="spellStart"/>
            <w:r w:rsidRPr="00377990">
              <w:rPr>
                <w:rFonts w:eastAsia="Times New Roman"/>
                <w:lang w:val="en-US"/>
              </w:rPr>
              <w:t>aktinomitsetlar</w:t>
            </w:r>
            <w:proofErr w:type="spellEnd"/>
            <w:r w:rsidRPr="00377990">
              <w:rPr>
                <w:rFonts w:eastAsia="Times New Roman"/>
                <w:lang w:val="en-US"/>
              </w:rPr>
              <w:t xml:space="preserve">. </w:t>
            </w:r>
            <w:proofErr w:type="spellStart"/>
            <w:r w:rsidRPr="00377990">
              <w:rPr>
                <w:rFonts w:eastAsia="Times New Roman"/>
                <w:lang w:val="en-US"/>
              </w:rPr>
              <w:t>Ularning</w:t>
            </w:r>
            <w:proofErr w:type="spellEnd"/>
            <w:r w:rsidRPr="00377990">
              <w:rPr>
                <w:rFonts w:eastAsia="Times New Roman"/>
                <w:lang w:val="en-US"/>
              </w:rPr>
              <w:t xml:space="preserve"> </w:t>
            </w:r>
            <w:r w:rsidRPr="00377990">
              <w:rPr>
                <w:lang w:val="uz-Cyrl-UZ"/>
              </w:rPr>
              <w:t xml:space="preserve">asosiy biologik xususiyatlari. </w:t>
            </w:r>
            <w:r w:rsidRPr="00377990">
              <w:rPr>
                <w:color w:val="auto"/>
                <w:lang w:val="uz-Cyrl-UZ"/>
              </w:rPr>
              <w:t xml:space="preserve">Patogen omillari. </w:t>
            </w:r>
            <w:r w:rsidRPr="00377990">
              <w:rPr>
                <w:bCs/>
                <w:color w:val="auto"/>
                <w:lang w:val="uz-Cyrl-UZ"/>
              </w:rPr>
              <w:t xml:space="preserve">Havo tomchi yuqumli </w:t>
            </w:r>
            <w:r w:rsidRPr="00377990">
              <w:rPr>
                <w:color w:val="auto"/>
                <w:lang w:val="uz-Cyrl-UZ"/>
              </w:rPr>
              <w:t xml:space="preserve">kasalliklarining epidemiologiyasi, patogenezi, immunitetining o‘ziga xosligi, </w:t>
            </w:r>
            <w:r w:rsidRPr="00377990">
              <w:rPr>
                <w:lang w:val="uz-Cyrl-UZ"/>
              </w:rPr>
              <w:t xml:space="preserve">Laboratoriya diagnostikasi va maxsus profilaktika usullari. </w:t>
            </w:r>
          </w:p>
          <w:p w14:paraId="032658A6" w14:textId="2E8E51A0" w:rsidR="004C6E5D" w:rsidRPr="00D43BAD" w:rsidRDefault="004C6E5D" w:rsidP="00566DCF">
            <w:pPr>
              <w:rPr>
                <w:rFonts w:ascii="Times New Roman" w:hAnsi="Times New Roman" w:cs="Times New Roman"/>
                <w:sz w:val="24"/>
                <w:szCs w:val="24"/>
                <w:lang w:val="uz-Cyrl-UZ"/>
              </w:rPr>
            </w:pPr>
          </w:p>
        </w:tc>
        <w:tc>
          <w:tcPr>
            <w:tcW w:w="939" w:type="dxa"/>
          </w:tcPr>
          <w:p w14:paraId="712384A9" w14:textId="329911F2" w:rsidR="004C6E5D" w:rsidRPr="00D43BAD" w:rsidRDefault="004C6E5D" w:rsidP="005B555E">
            <w:pPr>
              <w:rPr>
                <w:rFonts w:ascii="Times New Roman" w:hAnsi="Times New Roman" w:cs="Times New Roman"/>
                <w:sz w:val="24"/>
                <w:szCs w:val="24"/>
                <w:lang w:val="en-US"/>
              </w:rPr>
            </w:pPr>
            <w:r w:rsidRPr="00D43BAD">
              <w:rPr>
                <w:rFonts w:ascii="Times New Roman" w:hAnsi="Times New Roman" w:cs="Times New Roman"/>
                <w:sz w:val="24"/>
                <w:szCs w:val="24"/>
                <w:lang w:val="uz-Cyrl-UZ"/>
              </w:rPr>
              <w:t>1.11</w:t>
            </w:r>
            <w:r w:rsidR="009C7CB8" w:rsidRPr="00D43BAD">
              <w:rPr>
                <w:rFonts w:ascii="Times New Roman" w:hAnsi="Times New Roman" w:cs="Times New Roman"/>
                <w:sz w:val="24"/>
                <w:szCs w:val="24"/>
                <w:lang w:val="en-US"/>
              </w:rPr>
              <w:t>.1</w:t>
            </w:r>
          </w:p>
        </w:tc>
      </w:tr>
      <w:tr w:rsidR="004C6E5D" w:rsidRPr="00D43BAD" w14:paraId="046F44C4" w14:textId="77777777" w:rsidTr="00B272A5">
        <w:tc>
          <w:tcPr>
            <w:tcW w:w="1799" w:type="dxa"/>
            <w:vMerge/>
          </w:tcPr>
          <w:p w14:paraId="2F06C04C" w14:textId="77777777" w:rsidR="004C6E5D" w:rsidRPr="00D43BAD" w:rsidRDefault="004C6E5D" w:rsidP="005B555E">
            <w:pPr>
              <w:rPr>
                <w:rFonts w:ascii="Times New Roman" w:hAnsi="Times New Roman" w:cs="Times New Roman"/>
                <w:sz w:val="24"/>
                <w:szCs w:val="24"/>
                <w:lang w:val="uz-Cyrl-UZ"/>
              </w:rPr>
            </w:pPr>
          </w:p>
        </w:tc>
        <w:tc>
          <w:tcPr>
            <w:tcW w:w="2920" w:type="dxa"/>
          </w:tcPr>
          <w:p w14:paraId="338A7DBE" w14:textId="77777777" w:rsidR="00B272A5" w:rsidRPr="00377990" w:rsidRDefault="00B272A5" w:rsidP="00B272A5">
            <w:pPr>
              <w:ind w:firstLine="654"/>
              <w:jc w:val="both"/>
              <w:rPr>
                <w:rFonts w:ascii="Times New Roman" w:hAnsi="Times New Roman" w:cs="Times New Roman"/>
                <w:b/>
                <w:bCs/>
                <w:sz w:val="24"/>
                <w:szCs w:val="24"/>
                <w:lang w:val="uz-Cyrl-UZ"/>
              </w:rPr>
            </w:pPr>
            <w:r w:rsidRPr="00377990">
              <w:rPr>
                <w:rFonts w:ascii="Times New Roman" w:hAnsi="Times New Roman" w:cs="Times New Roman"/>
                <w:b/>
                <w:bCs/>
                <w:sz w:val="24"/>
                <w:szCs w:val="24"/>
                <w:lang w:val="uz-Cyrl-UZ"/>
              </w:rPr>
              <w:t xml:space="preserve">Ichak bakterial yuqumli </w:t>
            </w:r>
            <w:r w:rsidRPr="00377990">
              <w:rPr>
                <w:rFonts w:ascii="Times New Roman" w:hAnsi="Times New Roman" w:cs="Times New Roman"/>
                <w:b/>
                <w:sz w:val="24"/>
                <w:szCs w:val="24"/>
                <w:lang w:val="uz-Cyrl-UZ"/>
              </w:rPr>
              <w:t xml:space="preserve">kasallik qo‘zg‘atuvchilari </w:t>
            </w:r>
            <w:r w:rsidRPr="00377990">
              <w:rPr>
                <w:rFonts w:ascii="Times New Roman" w:hAnsi="Times New Roman" w:cs="Times New Roman"/>
                <w:b/>
                <w:bCs/>
                <w:sz w:val="24"/>
                <w:szCs w:val="24"/>
                <w:lang w:val="uz-Cyrl-UZ"/>
              </w:rPr>
              <w:t xml:space="preserve">(Koli-infeksiyalar, Shigellyozlar. Iersiniozlar, Vabo qo‘zg‘atuvchisi). </w:t>
            </w:r>
          </w:p>
          <w:p w14:paraId="315AD53B" w14:textId="77777777" w:rsidR="004C6E5D" w:rsidRPr="00B272A5" w:rsidRDefault="004C6E5D" w:rsidP="00B272A5">
            <w:pPr>
              <w:ind w:firstLine="654"/>
              <w:jc w:val="both"/>
              <w:rPr>
                <w:rFonts w:ascii="Times New Roman" w:hAnsi="Times New Roman" w:cs="Times New Roman"/>
                <w:sz w:val="24"/>
                <w:szCs w:val="24"/>
                <w:lang w:val="uz-Cyrl-UZ"/>
              </w:rPr>
            </w:pPr>
          </w:p>
        </w:tc>
        <w:tc>
          <w:tcPr>
            <w:tcW w:w="3687" w:type="dxa"/>
          </w:tcPr>
          <w:p w14:paraId="23CE09B4" w14:textId="77777777" w:rsidR="00B272A5" w:rsidRPr="00377990" w:rsidRDefault="00B272A5" w:rsidP="00B272A5">
            <w:pPr>
              <w:ind w:firstLine="654"/>
              <w:jc w:val="both"/>
              <w:rPr>
                <w:rFonts w:ascii="Times New Roman" w:hAnsi="Times New Roman" w:cs="Times New Roman"/>
                <w:bCs/>
                <w:sz w:val="24"/>
                <w:szCs w:val="24"/>
                <w:lang w:val="uz-Cyrl-UZ"/>
              </w:rPr>
            </w:pPr>
            <w:r w:rsidRPr="00377990">
              <w:rPr>
                <w:rFonts w:ascii="Times New Roman" w:hAnsi="Times New Roman" w:cs="Times New Roman"/>
                <w:bCs/>
                <w:sz w:val="24"/>
                <w:szCs w:val="24"/>
                <w:lang w:val="uz-Cyrl-UZ"/>
              </w:rPr>
              <w:t>Koliinfeksiyalar, shigelliyozlar, iyersiniozlar</w:t>
            </w:r>
            <w:r w:rsidRPr="00377990">
              <w:rPr>
                <w:rFonts w:ascii="Times New Roman" w:hAnsi="Times New Roman" w:cs="Times New Roman"/>
                <w:b/>
                <w:bCs/>
                <w:sz w:val="24"/>
                <w:szCs w:val="24"/>
                <w:lang w:val="uz-Cyrl-UZ"/>
              </w:rPr>
              <w:t xml:space="preserve">, </w:t>
            </w:r>
            <w:r w:rsidRPr="00377990">
              <w:rPr>
                <w:rFonts w:ascii="Times New Roman" w:hAnsi="Times New Roman" w:cs="Times New Roman"/>
                <w:bCs/>
                <w:sz w:val="24"/>
                <w:szCs w:val="24"/>
                <w:lang w:val="uz-Cyrl-UZ"/>
              </w:rPr>
              <w:t>vabo qo‘zg‘atuvchi</w:t>
            </w:r>
            <w:r w:rsidRPr="00377990">
              <w:rPr>
                <w:rFonts w:ascii="Times New Roman" w:eastAsia="Times New Roman" w:hAnsi="Times New Roman" w:cs="Times New Roman"/>
                <w:sz w:val="24"/>
                <w:szCs w:val="24"/>
                <w:lang w:val="uz-Cyrl-UZ"/>
              </w:rPr>
              <w:t xml:space="preserve">larning </w:t>
            </w:r>
            <w:r w:rsidRPr="00377990">
              <w:rPr>
                <w:rFonts w:ascii="Times New Roman" w:hAnsi="Times New Roman" w:cs="Times New Roman"/>
                <w:sz w:val="24"/>
                <w:szCs w:val="24"/>
                <w:lang w:val="uz-Cyrl-UZ"/>
              </w:rPr>
              <w:t xml:space="preserve">asosiy biologik xususiyatlari. Patogen omillari. </w:t>
            </w:r>
            <w:r w:rsidRPr="00377990">
              <w:rPr>
                <w:rFonts w:ascii="Times New Roman" w:hAnsi="Times New Roman" w:cs="Times New Roman"/>
                <w:bCs/>
                <w:sz w:val="24"/>
                <w:szCs w:val="24"/>
                <w:lang w:val="uz-Cyrl-UZ"/>
              </w:rPr>
              <w:t>Ichak bakterial yuqumli</w:t>
            </w:r>
            <w:r w:rsidRPr="00377990">
              <w:rPr>
                <w:rFonts w:ascii="Times New Roman" w:hAnsi="Times New Roman" w:cs="Times New Roman"/>
                <w:sz w:val="24"/>
                <w:szCs w:val="24"/>
                <w:lang w:val="uz-Cyrl-UZ"/>
              </w:rPr>
              <w:t xml:space="preserve"> kasalliklarining epidemiologiyasi, patogenezi, immunitetining o‘ziga xosligi, laboratoriya diagnostikasi va maxsus profilaktika usullari.</w:t>
            </w:r>
          </w:p>
          <w:p w14:paraId="04B30131" w14:textId="10400E8D" w:rsidR="004C6E5D" w:rsidRPr="00D43BAD" w:rsidRDefault="004C6E5D" w:rsidP="005B555E">
            <w:pPr>
              <w:rPr>
                <w:rFonts w:ascii="Times New Roman" w:hAnsi="Times New Roman" w:cs="Times New Roman"/>
                <w:sz w:val="24"/>
                <w:szCs w:val="24"/>
                <w:lang w:val="uz-Cyrl-UZ"/>
              </w:rPr>
            </w:pPr>
          </w:p>
        </w:tc>
        <w:tc>
          <w:tcPr>
            <w:tcW w:w="939" w:type="dxa"/>
          </w:tcPr>
          <w:p w14:paraId="62417696" w14:textId="2DFCC2F7" w:rsidR="004C6E5D" w:rsidRPr="00D43BAD" w:rsidRDefault="004C6E5D" w:rsidP="005B555E">
            <w:pPr>
              <w:rPr>
                <w:rFonts w:ascii="Times New Roman" w:hAnsi="Times New Roman" w:cs="Times New Roman"/>
                <w:sz w:val="24"/>
                <w:szCs w:val="24"/>
                <w:lang w:val="en-US"/>
              </w:rPr>
            </w:pPr>
            <w:r w:rsidRPr="00D43BAD">
              <w:rPr>
                <w:rFonts w:ascii="Times New Roman" w:hAnsi="Times New Roman" w:cs="Times New Roman"/>
                <w:sz w:val="24"/>
                <w:szCs w:val="24"/>
                <w:lang w:val="uz-Cyrl-UZ"/>
              </w:rPr>
              <w:t>1.12</w:t>
            </w:r>
            <w:r w:rsidR="009C7CB8" w:rsidRPr="00D43BAD">
              <w:rPr>
                <w:rFonts w:ascii="Times New Roman" w:hAnsi="Times New Roman" w:cs="Times New Roman"/>
                <w:sz w:val="24"/>
                <w:szCs w:val="24"/>
                <w:lang w:val="en-US"/>
              </w:rPr>
              <w:t>.1</w:t>
            </w:r>
          </w:p>
        </w:tc>
      </w:tr>
      <w:tr w:rsidR="004C6E5D" w:rsidRPr="00D43BAD" w14:paraId="1BB0886A" w14:textId="77777777" w:rsidTr="00B272A5">
        <w:tc>
          <w:tcPr>
            <w:tcW w:w="1799" w:type="dxa"/>
            <w:vMerge/>
          </w:tcPr>
          <w:p w14:paraId="3BADD8BD" w14:textId="77777777" w:rsidR="004C6E5D" w:rsidRPr="00D43BAD" w:rsidRDefault="004C6E5D" w:rsidP="005B555E">
            <w:pPr>
              <w:rPr>
                <w:rFonts w:ascii="Times New Roman" w:hAnsi="Times New Roman" w:cs="Times New Roman"/>
                <w:sz w:val="24"/>
                <w:szCs w:val="24"/>
                <w:lang w:val="uz-Cyrl-UZ"/>
              </w:rPr>
            </w:pPr>
          </w:p>
        </w:tc>
        <w:tc>
          <w:tcPr>
            <w:tcW w:w="2920" w:type="dxa"/>
          </w:tcPr>
          <w:p w14:paraId="1F7D0526" w14:textId="77777777" w:rsidR="00B272A5" w:rsidRPr="00377990" w:rsidRDefault="00B272A5" w:rsidP="00B272A5">
            <w:pPr>
              <w:ind w:firstLine="654"/>
              <w:jc w:val="both"/>
              <w:rPr>
                <w:rFonts w:ascii="Times New Roman" w:eastAsia="Times New Roman" w:hAnsi="Times New Roman" w:cs="Times New Roman"/>
                <w:b/>
                <w:sz w:val="24"/>
                <w:szCs w:val="24"/>
                <w:lang w:val="uz-Cyrl-UZ"/>
              </w:rPr>
            </w:pPr>
            <w:r w:rsidRPr="00377990">
              <w:rPr>
                <w:rFonts w:ascii="Times New Roman" w:hAnsi="Times New Roman" w:cs="Times New Roman"/>
                <w:b/>
                <w:sz w:val="24"/>
                <w:szCs w:val="24"/>
                <w:lang w:val="uz-Cyrl-UZ"/>
              </w:rPr>
              <w:t>Qorin tifi, paratiflar qo‘zg‘atuvchilari</w:t>
            </w:r>
            <w:r w:rsidRPr="00377990">
              <w:rPr>
                <w:rFonts w:ascii="Times New Roman" w:hAnsi="Times New Roman" w:cs="Times New Roman"/>
                <w:b/>
                <w:bCs/>
                <w:sz w:val="24"/>
                <w:szCs w:val="24"/>
                <w:lang w:val="uz-Cyrl-UZ"/>
              </w:rPr>
              <w:t xml:space="preserve"> . Oziq-ovqatdan zaharlanish yuqumli kasalliklari va toksikoinfeksiyalar. </w:t>
            </w:r>
            <w:r w:rsidRPr="00377990">
              <w:rPr>
                <w:rFonts w:ascii="Times New Roman" w:eastAsia="Times New Roman" w:hAnsi="Times New Roman" w:cs="Times New Roman"/>
                <w:b/>
                <w:sz w:val="24"/>
                <w:szCs w:val="24"/>
                <w:lang w:val="uz-Cyrl-UZ"/>
              </w:rPr>
              <w:t>Salmonellyozlar qo‘zg‘atuvchilari.</w:t>
            </w:r>
          </w:p>
          <w:p w14:paraId="6F0FB123" w14:textId="77777777" w:rsidR="004C6E5D" w:rsidRPr="00D43BAD" w:rsidRDefault="004C6E5D" w:rsidP="00B272A5">
            <w:pPr>
              <w:ind w:firstLine="654"/>
              <w:jc w:val="both"/>
              <w:rPr>
                <w:rFonts w:ascii="Times New Roman" w:hAnsi="Times New Roman" w:cs="Times New Roman"/>
                <w:sz w:val="24"/>
                <w:szCs w:val="24"/>
                <w:lang w:val="uz-Cyrl-UZ"/>
              </w:rPr>
            </w:pPr>
          </w:p>
        </w:tc>
        <w:tc>
          <w:tcPr>
            <w:tcW w:w="3687" w:type="dxa"/>
          </w:tcPr>
          <w:p w14:paraId="1283A233" w14:textId="5EF22C62" w:rsidR="00B272A5" w:rsidRPr="00377990" w:rsidRDefault="00B272A5" w:rsidP="00B272A5">
            <w:pPr>
              <w:ind w:firstLine="654"/>
              <w:jc w:val="both"/>
              <w:rPr>
                <w:rFonts w:ascii="Times New Roman" w:hAnsi="Times New Roman" w:cs="Times New Roman"/>
                <w:bCs/>
                <w:sz w:val="24"/>
                <w:szCs w:val="24"/>
                <w:lang w:val="uz-Cyrl-UZ"/>
              </w:rPr>
            </w:pPr>
            <w:r w:rsidRPr="00377990">
              <w:rPr>
                <w:rFonts w:ascii="Times New Roman" w:hAnsi="Times New Roman" w:cs="Times New Roman"/>
                <w:sz w:val="24"/>
                <w:szCs w:val="24"/>
                <w:lang w:val="uz-Cyrl-UZ"/>
              </w:rPr>
              <w:t xml:space="preserve">Qorin tifi, paratiflar, </w:t>
            </w:r>
            <w:r w:rsidRPr="00377990">
              <w:rPr>
                <w:rFonts w:ascii="Times New Roman" w:hAnsi="Times New Roman" w:cs="Times New Roman"/>
                <w:bCs/>
                <w:sz w:val="24"/>
                <w:szCs w:val="24"/>
                <w:lang w:val="uz-Cyrl-UZ"/>
              </w:rPr>
              <w:t xml:space="preserve">oziq-ovqatdan zaharlanish yuqumli kasalliklari va ovqatdan zaharlanish kasalliklari </w:t>
            </w:r>
            <w:r w:rsidRPr="00377990">
              <w:rPr>
                <w:rFonts w:ascii="Times New Roman" w:hAnsi="Times New Roman" w:cs="Times New Roman"/>
                <w:sz w:val="24"/>
                <w:szCs w:val="24"/>
                <w:lang w:val="uz-Cyrl-UZ"/>
              </w:rPr>
              <w:t>qo‘zg‘atuvchilarini</w:t>
            </w:r>
            <w:r w:rsidRPr="00377990">
              <w:rPr>
                <w:rFonts w:ascii="Times New Roman" w:hAnsi="Times New Roman" w:cs="Times New Roman"/>
                <w:bCs/>
                <w:sz w:val="24"/>
                <w:szCs w:val="24"/>
                <w:lang w:val="uz-Cyrl-UZ"/>
              </w:rPr>
              <w:t xml:space="preserve"> umumiy tasnifi. </w:t>
            </w:r>
            <w:r w:rsidRPr="00377990">
              <w:rPr>
                <w:rFonts w:ascii="Times New Roman" w:hAnsi="Times New Roman" w:cs="Times New Roman"/>
                <w:sz w:val="24"/>
                <w:szCs w:val="24"/>
                <w:lang w:val="uz-Cyrl-UZ"/>
              </w:rPr>
              <w:t>Botulizm qo‘zg‘atuvchisi morfologik, kultural xususiyati, patogenezi, davolash. Laboratoriya tashxisi. Salmonellez qo‘zg‘atuvchilari morfologik, kultural, biokimyoviy xususiyatlari. Antigen xususiyati. Fermentlari, toksinlari. Bakteriya tashuvchilik. Laboratoriya tashxisi.</w:t>
            </w:r>
          </w:p>
          <w:p w14:paraId="480B8DDD" w14:textId="2C8886FF" w:rsidR="004C6E5D" w:rsidRPr="00D43BAD" w:rsidRDefault="004C6E5D" w:rsidP="005B555E">
            <w:pPr>
              <w:rPr>
                <w:rFonts w:ascii="Times New Roman" w:hAnsi="Times New Roman" w:cs="Times New Roman"/>
                <w:sz w:val="24"/>
                <w:szCs w:val="24"/>
                <w:lang w:val="uz-Cyrl-UZ"/>
              </w:rPr>
            </w:pPr>
          </w:p>
        </w:tc>
        <w:tc>
          <w:tcPr>
            <w:tcW w:w="939" w:type="dxa"/>
          </w:tcPr>
          <w:p w14:paraId="7E4E44C0" w14:textId="532D4237" w:rsidR="004C6E5D" w:rsidRPr="00D43BAD" w:rsidRDefault="004C6E5D" w:rsidP="005B555E">
            <w:pPr>
              <w:rPr>
                <w:rFonts w:ascii="Times New Roman" w:hAnsi="Times New Roman" w:cs="Times New Roman"/>
                <w:sz w:val="24"/>
                <w:szCs w:val="24"/>
                <w:lang w:val="en-US"/>
              </w:rPr>
            </w:pPr>
            <w:r w:rsidRPr="00D43BAD">
              <w:rPr>
                <w:rFonts w:ascii="Times New Roman" w:hAnsi="Times New Roman" w:cs="Times New Roman"/>
                <w:sz w:val="24"/>
                <w:szCs w:val="24"/>
                <w:lang w:val="uz-Cyrl-UZ"/>
              </w:rPr>
              <w:t>1.13</w:t>
            </w:r>
            <w:r w:rsidR="009C7CB8" w:rsidRPr="00D43BAD">
              <w:rPr>
                <w:rFonts w:ascii="Times New Roman" w:hAnsi="Times New Roman" w:cs="Times New Roman"/>
                <w:sz w:val="24"/>
                <w:szCs w:val="24"/>
                <w:lang w:val="en-US"/>
              </w:rPr>
              <w:t>.1</w:t>
            </w:r>
          </w:p>
        </w:tc>
      </w:tr>
      <w:tr w:rsidR="004C6E5D" w:rsidRPr="00D43BAD" w14:paraId="598E0EE2" w14:textId="77777777" w:rsidTr="00B272A5">
        <w:tc>
          <w:tcPr>
            <w:tcW w:w="1799" w:type="dxa"/>
            <w:vMerge/>
          </w:tcPr>
          <w:p w14:paraId="5E6E1E5A" w14:textId="77777777" w:rsidR="004C6E5D" w:rsidRPr="00D43BAD" w:rsidRDefault="004C6E5D" w:rsidP="005B555E">
            <w:pPr>
              <w:rPr>
                <w:rFonts w:ascii="Times New Roman" w:hAnsi="Times New Roman" w:cs="Times New Roman"/>
                <w:sz w:val="24"/>
                <w:szCs w:val="24"/>
                <w:lang w:val="uz-Cyrl-UZ"/>
              </w:rPr>
            </w:pPr>
          </w:p>
        </w:tc>
        <w:tc>
          <w:tcPr>
            <w:tcW w:w="2920" w:type="dxa"/>
          </w:tcPr>
          <w:p w14:paraId="280561F3" w14:textId="77777777" w:rsidR="00B272A5" w:rsidRPr="00377990" w:rsidRDefault="00B272A5" w:rsidP="00B272A5">
            <w:pPr>
              <w:ind w:firstLine="654"/>
              <w:jc w:val="both"/>
              <w:rPr>
                <w:rFonts w:ascii="Times New Roman" w:hAnsi="Times New Roman" w:cs="Times New Roman"/>
                <w:b/>
                <w:sz w:val="24"/>
                <w:szCs w:val="24"/>
                <w:lang w:val="uz-Cyrl-UZ"/>
              </w:rPr>
            </w:pPr>
            <w:r w:rsidRPr="00377990">
              <w:rPr>
                <w:rFonts w:ascii="Times New Roman" w:eastAsia="Times New Roman" w:hAnsi="Times New Roman" w:cs="Times New Roman"/>
                <w:b/>
                <w:sz w:val="24"/>
                <w:szCs w:val="24"/>
                <w:lang w:val="uz-Cyrl-UZ"/>
              </w:rPr>
              <w:t xml:space="preserve">Zoonoz yuqumli kasallik </w:t>
            </w:r>
            <w:r w:rsidRPr="00377990">
              <w:rPr>
                <w:rFonts w:ascii="Times New Roman" w:hAnsi="Times New Roman" w:cs="Times New Roman"/>
                <w:b/>
                <w:sz w:val="24"/>
                <w:szCs w:val="24"/>
                <w:lang w:val="uz-Cyrl-UZ"/>
              </w:rPr>
              <w:t xml:space="preserve">qo‘zg‘atuvchilari (o‘lat, kuydirgi, brutsellyoz, tulyaremiya, kuydirgi, </w:t>
            </w:r>
            <w:r w:rsidRPr="00377990">
              <w:rPr>
                <w:rFonts w:ascii="Times New Roman" w:eastAsia="Times New Roman" w:hAnsi="Times New Roman" w:cs="Times New Roman"/>
                <w:b/>
                <w:sz w:val="24"/>
                <w:szCs w:val="24"/>
                <w:lang w:val="uz-Cyrl-UZ"/>
              </w:rPr>
              <w:t>leptospiroz, listerioz</w:t>
            </w:r>
            <w:r w:rsidRPr="00377990">
              <w:rPr>
                <w:rFonts w:ascii="Times New Roman" w:hAnsi="Times New Roman" w:cs="Times New Roman"/>
                <w:b/>
                <w:sz w:val="24"/>
                <w:szCs w:val="24"/>
                <w:lang w:val="uz-Cyrl-UZ"/>
              </w:rPr>
              <w:t>).</w:t>
            </w:r>
          </w:p>
          <w:p w14:paraId="308AB480" w14:textId="77777777" w:rsidR="004C6E5D" w:rsidRPr="00D43BAD" w:rsidRDefault="004C6E5D" w:rsidP="00B272A5">
            <w:pPr>
              <w:ind w:firstLine="654"/>
              <w:jc w:val="both"/>
              <w:rPr>
                <w:rFonts w:ascii="Times New Roman" w:hAnsi="Times New Roman" w:cs="Times New Roman"/>
                <w:sz w:val="24"/>
                <w:szCs w:val="24"/>
                <w:lang w:val="uz-Cyrl-UZ"/>
              </w:rPr>
            </w:pPr>
          </w:p>
        </w:tc>
        <w:tc>
          <w:tcPr>
            <w:tcW w:w="3687" w:type="dxa"/>
          </w:tcPr>
          <w:p w14:paraId="6A2C8954" w14:textId="499D4670" w:rsidR="00B272A5" w:rsidRPr="00377990" w:rsidRDefault="00B272A5" w:rsidP="00B272A5">
            <w:pPr>
              <w:ind w:firstLine="654"/>
              <w:jc w:val="both"/>
              <w:rPr>
                <w:rFonts w:ascii="Times New Roman" w:hAnsi="Times New Roman" w:cs="Times New Roman"/>
                <w:bCs/>
                <w:sz w:val="24"/>
                <w:szCs w:val="24"/>
                <w:lang w:val="uz-Cyrl-UZ"/>
              </w:rPr>
            </w:pPr>
            <w:r w:rsidRPr="00377990">
              <w:rPr>
                <w:rFonts w:ascii="Times New Roman" w:hAnsi="Times New Roman" w:cs="Times New Roman"/>
                <w:sz w:val="24"/>
                <w:szCs w:val="24"/>
                <w:lang w:val="uz-Cyrl-UZ"/>
              </w:rPr>
              <w:t xml:space="preserve">O‘lat, kuydirgi, brutsellyoz, tulyarimiya, sibir yarasi, </w:t>
            </w:r>
            <w:r w:rsidRPr="00377990">
              <w:rPr>
                <w:rFonts w:ascii="Times New Roman" w:eastAsia="Times New Roman" w:hAnsi="Times New Roman" w:cs="Times New Roman"/>
                <w:sz w:val="24"/>
                <w:szCs w:val="24"/>
                <w:lang w:val="uz-Cyrl-UZ"/>
              </w:rPr>
              <w:t xml:space="preserve">leptospiroz, listerioz kasallik qo‘zg‘atuvchilariga </w:t>
            </w:r>
            <w:r w:rsidRPr="00377990">
              <w:rPr>
                <w:rFonts w:ascii="Times New Roman" w:hAnsi="Times New Roman" w:cs="Times New Roman"/>
                <w:bCs/>
                <w:sz w:val="24"/>
                <w:szCs w:val="24"/>
                <w:lang w:val="uz-Cyrl-UZ"/>
              </w:rPr>
              <w:t>umumiy xarakteristika.</w:t>
            </w:r>
            <w:r w:rsidRPr="00377990">
              <w:rPr>
                <w:rFonts w:ascii="Times New Roman" w:eastAsia="Times New Roman" w:hAnsi="Times New Roman" w:cs="Times New Roman"/>
                <w:sz w:val="24"/>
                <w:szCs w:val="24"/>
                <w:lang w:val="uz-Cyrl-UZ"/>
              </w:rPr>
              <w:t xml:space="preserve"> Zoonoz yuqumli kasallik </w:t>
            </w:r>
            <w:r w:rsidRPr="00377990">
              <w:rPr>
                <w:rFonts w:ascii="Times New Roman" w:hAnsi="Times New Roman" w:cs="Times New Roman"/>
                <w:sz w:val="24"/>
                <w:szCs w:val="24"/>
                <w:lang w:val="uz-Cyrl-UZ"/>
              </w:rPr>
              <w:t xml:space="preserve">qo‘zg‘atuvchilarining asosiy biologik xususiyatlari. Patogen omillari. </w:t>
            </w:r>
            <w:r w:rsidRPr="00377990">
              <w:rPr>
                <w:rFonts w:ascii="Times New Roman" w:eastAsia="Times New Roman" w:hAnsi="Times New Roman" w:cs="Times New Roman"/>
                <w:sz w:val="24"/>
                <w:szCs w:val="24"/>
                <w:lang w:val="uz-Cyrl-UZ"/>
              </w:rPr>
              <w:t xml:space="preserve">Zoonoz yuqumli </w:t>
            </w:r>
            <w:r w:rsidRPr="00377990">
              <w:rPr>
                <w:rFonts w:ascii="Times New Roman" w:hAnsi="Times New Roman" w:cs="Times New Roman"/>
                <w:bCs/>
                <w:sz w:val="24"/>
                <w:szCs w:val="24"/>
                <w:lang w:val="uz-Cyrl-UZ"/>
              </w:rPr>
              <w:t>yuqumli</w:t>
            </w:r>
            <w:r w:rsidRPr="00377990">
              <w:rPr>
                <w:rFonts w:ascii="Times New Roman" w:hAnsi="Times New Roman" w:cs="Times New Roman"/>
                <w:sz w:val="24"/>
                <w:szCs w:val="24"/>
                <w:lang w:val="uz-Cyrl-UZ"/>
              </w:rPr>
              <w:t xml:space="preserve"> kasalliklarining epidemiologiyasi, patogenezi, immunitetining o‘ziga xosligi, laboratoriya diagnostikasi va maxsus profilaktika usullari.</w:t>
            </w:r>
          </w:p>
          <w:p w14:paraId="543B691E" w14:textId="7C6EB6BC" w:rsidR="004C6E5D" w:rsidRPr="00D43BAD" w:rsidRDefault="004C6E5D" w:rsidP="005B555E">
            <w:pPr>
              <w:rPr>
                <w:rFonts w:ascii="Times New Roman" w:hAnsi="Times New Roman" w:cs="Times New Roman"/>
                <w:sz w:val="24"/>
                <w:szCs w:val="24"/>
                <w:lang w:val="uz-Cyrl-UZ"/>
              </w:rPr>
            </w:pPr>
          </w:p>
        </w:tc>
        <w:tc>
          <w:tcPr>
            <w:tcW w:w="939" w:type="dxa"/>
          </w:tcPr>
          <w:p w14:paraId="063C7CD8" w14:textId="0CF7CF22" w:rsidR="004C6E5D" w:rsidRPr="00D43BAD" w:rsidRDefault="004C6E5D" w:rsidP="005B555E">
            <w:pPr>
              <w:rPr>
                <w:rFonts w:ascii="Times New Roman" w:hAnsi="Times New Roman" w:cs="Times New Roman"/>
                <w:sz w:val="24"/>
                <w:szCs w:val="24"/>
                <w:lang w:val="en-US"/>
              </w:rPr>
            </w:pPr>
            <w:r w:rsidRPr="00D43BAD">
              <w:rPr>
                <w:rFonts w:ascii="Times New Roman" w:hAnsi="Times New Roman" w:cs="Times New Roman"/>
                <w:sz w:val="24"/>
                <w:szCs w:val="24"/>
                <w:lang w:val="uz-Cyrl-UZ"/>
              </w:rPr>
              <w:t>1.14</w:t>
            </w:r>
            <w:r w:rsidR="009C7CB8" w:rsidRPr="00D43BAD">
              <w:rPr>
                <w:rFonts w:ascii="Times New Roman" w:hAnsi="Times New Roman" w:cs="Times New Roman"/>
                <w:sz w:val="24"/>
                <w:szCs w:val="24"/>
                <w:lang w:val="en-US"/>
              </w:rPr>
              <w:t>.1</w:t>
            </w:r>
          </w:p>
        </w:tc>
      </w:tr>
      <w:tr w:rsidR="004C6E5D" w:rsidRPr="00D43BAD" w14:paraId="2677B5D6" w14:textId="77777777" w:rsidTr="00B272A5">
        <w:tc>
          <w:tcPr>
            <w:tcW w:w="1799" w:type="dxa"/>
            <w:vMerge/>
          </w:tcPr>
          <w:p w14:paraId="39DDD895" w14:textId="77777777" w:rsidR="004C6E5D" w:rsidRPr="00D43BAD" w:rsidRDefault="004C6E5D" w:rsidP="005B555E">
            <w:pPr>
              <w:rPr>
                <w:rFonts w:ascii="Times New Roman" w:hAnsi="Times New Roman" w:cs="Times New Roman"/>
                <w:sz w:val="24"/>
                <w:szCs w:val="24"/>
                <w:lang w:val="uz-Cyrl-UZ"/>
              </w:rPr>
            </w:pPr>
          </w:p>
        </w:tc>
        <w:tc>
          <w:tcPr>
            <w:tcW w:w="2920" w:type="dxa"/>
          </w:tcPr>
          <w:p w14:paraId="45E6CC9C" w14:textId="77777777" w:rsidR="00B272A5" w:rsidRPr="00377990" w:rsidRDefault="00B272A5" w:rsidP="00B272A5">
            <w:pPr>
              <w:ind w:firstLine="654"/>
              <w:jc w:val="both"/>
              <w:rPr>
                <w:rFonts w:ascii="Times New Roman" w:hAnsi="Times New Roman" w:cs="Times New Roman"/>
                <w:b/>
                <w:sz w:val="24"/>
                <w:szCs w:val="24"/>
                <w:lang w:val="uz-Cyrl-UZ"/>
              </w:rPr>
            </w:pPr>
            <w:r w:rsidRPr="00377990">
              <w:rPr>
                <w:rFonts w:ascii="Times New Roman" w:hAnsi="Times New Roman" w:cs="Times New Roman"/>
                <w:b/>
                <w:sz w:val="24"/>
                <w:szCs w:val="24"/>
                <w:lang w:val="uz-Cyrl-UZ"/>
              </w:rPr>
              <w:t>Teri-tanosil kasallik qo‘zg‘atuvchilariga xarakteristika.</w:t>
            </w:r>
            <w:r w:rsidRPr="00377990">
              <w:rPr>
                <w:rFonts w:ascii="Times New Roman" w:hAnsi="Times New Roman" w:cs="Times New Roman"/>
                <w:b/>
                <w:sz w:val="24"/>
                <w:szCs w:val="24"/>
                <w:lang w:val="en-US"/>
              </w:rPr>
              <w:t xml:space="preserve"> </w:t>
            </w:r>
            <w:r w:rsidRPr="00377990">
              <w:rPr>
                <w:rFonts w:ascii="Times New Roman" w:hAnsi="Times New Roman" w:cs="Times New Roman"/>
                <w:b/>
                <w:sz w:val="24"/>
                <w:szCs w:val="24"/>
                <w:lang w:val="uz-Cyrl-UZ"/>
              </w:rPr>
              <w:lastRenderedPageBreak/>
              <w:t>Transmissiv infeksiyalar. Rikketsioz, borrelioz va leptospiroz qo‘zg‘atuvchilari.</w:t>
            </w:r>
          </w:p>
          <w:p w14:paraId="0CE3E893" w14:textId="77777777" w:rsidR="004C6E5D" w:rsidRPr="00D43BAD" w:rsidRDefault="004C6E5D" w:rsidP="00B272A5">
            <w:pPr>
              <w:ind w:firstLine="654"/>
              <w:jc w:val="both"/>
              <w:rPr>
                <w:rFonts w:ascii="Times New Roman" w:hAnsi="Times New Roman" w:cs="Times New Roman"/>
                <w:sz w:val="24"/>
                <w:szCs w:val="24"/>
                <w:lang w:val="uz-Cyrl-UZ"/>
              </w:rPr>
            </w:pPr>
          </w:p>
        </w:tc>
        <w:tc>
          <w:tcPr>
            <w:tcW w:w="3687" w:type="dxa"/>
          </w:tcPr>
          <w:p w14:paraId="47015D8C" w14:textId="77777777" w:rsidR="00B272A5" w:rsidRPr="00377990" w:rsidRDefault="00B272A5" w:rsidP="00B272A5">
            <w:pPr>
              <w:ind w:firstLine="654"/>
              <w:jc w:val="both"/>
              <w:rPr>
                <w:rFonts w:ascii="Times New Roman" w:hAnsi="Times New Roman" w:cs="Times New Roman"/>
                <w:sz w:val="24"/>
                <w:szCs w:val="24"/>
                <w:lang w:val="uz-Cyrl-UZ"/>
              </w:rPr>
            </w:pPr>
            <w:r w:rsidRPr="00377990">
              <w:rPr>
                <w:rFonts w:ascii="Times New Roman" w:hAnsi="Times New Roman" w:cs="Times New Roman"/>
                <w:sz w:val="24"/>
                <w:szCs w:val="24"/>
                <w:lang w:val="uz-Cyrl-UZ"/>
              </w:rPr>
              <w:lastRenderedPageBreak/>
              <w:t xml:space="preserve">Jinsiy yo‘l bilan yuqadigan kasalliklar (JYUKQ) qo‘zg‘atuvchilari: spiroxetalar, </w:t>
            </w:r>
            <w:r w:rsidRPr="00377990">
              <w:rPr>
                <w:rFonts w:ascii="Times New Roman" w:hAnsi="Times New Roman" w:cs="Times New Roman"/>
                <w:sz w:val="24"/>
                <w:szCs w:val="24"/>
                <w:lang w:val="uz-Cyrl-UZ"/>
              </w:rPr>
              <w:lastRenderedPageBreak/>
              <w:t>gonokokklar, xlamidiyalar, gardnerellalar, mikoplazmalar., trixomonadalar. Mikroblarning asosiy biologik xususiyatlari. Laboratoriya  diagnostikasi va spesifik profilaktika usullari.</w:t>
            </w:r>
          </w:p>
          <w:p w14:paraId="1E5E061A" w14:textId="5102C4EB" w:rsidR="004C6E5D" w:rsidRPr="00566DCF" w:rsidRDefault="004C6E5D" w:rsidP="005B555E">
            <w:pPr>
              <w:rPr>
                <w:rFonts w:ascii="Times New Roman" w:hAnsi="Times New Roman" w:cs="Times New Roman"/>
                <w:sz w:val="24"/>
                <w:szCs w:val="24"/>
                <w:lang w:val="uz-Cyrl-UZ"/>
              </w:rPr>
            </w:pPr>
          </w:p>
        </w:tc>
        <w:tc>
          <w:tcPr>
            <w:tcW w:w="939" w:type="dxa"/>
          </w:tcPr>
          <w:p w14:paraId="181CDDDA" w14:textId="279A2328" w:rsidR="004C6E5D" w:rsidRPr="00D43BAD" w:rsidRDefault="004C6E5D" w:rsidP="005B555E">
            <w:pPr>
              <w:rPr>
                <w:rFonts w:ascii="Times New Roman" w:hAnsi="Times New Roman" w:cs="Times New Roman"/>
                <w:sz w:val="24"/>
                <w:szCs w:val="24"/>
                <w:lang w:val="en-US"/>
              </w:rPr>
            </w:pPr>
            <w:r w:rsidRPr="00D43BAD">
              <w:rPr>
                <w:rFonts w:ascii="Times New Roman" w:hAnsi="Times New Roman" w:cs="Times New Roman"/>
                <w:sz w:val="24"/>
                <w:szCs w:val="24"/>
                <w:lang w:val="uz-Cyrl-UZ"/>
              </w:rPr>
              <w:lastRenderedPageBreak/>
              <w:t>1.15</w:t>
            </w:r>
            <w:r w:rsidR="009C7CB8" w:rsidRPr="00D43BAD">
              <w:rPr>
                <w:rFonts w:ascii="Times New Roman" w:hAnsi="Times New Roman" w:cs="Times New Roman"/>
                <w:sz w:val="24"/>
                <w:szCs w:val="24"/>
                <w:lang w:val="en-US"/>
              </w:rPr>
              <w:t>.1</w:t>
            </w:r>
          </w:p>
        </w:tc>
      </w:tr>
      <w:tr w:rsidR="00566DCF" w:rsidRPr="00566DCF" w14:paraId="40720A20" w14:textId="77777777" w:rsidTr="00B272A5">
        <w:tc>
          <w:tcPr>
            <w:tcW w:w="1799" w:type="dxa"/>
          </w:tcPr>
          <w:p w14:paraId="294C8A0C" w14:textId="77777777" w:rsidR="00566DCF" w:rsidRPr="00D43BAD" w:rsidRDefault="00566DCF" w:rsidP="005B555E">
            <w:pPr>
              <w:rPr>
                <w:rFonts w:ascii="Times New Roman" w:hAnsi="Times New Roman" w:cs="Times New Roman"/>
                <w:sz w:val="24"/>
                <w:szCs w:val="24"/>
                <w:lang w:val="uz-Cyrl-UZ"/>
              </w:rPr>
            </w:pPr>
          </w:p>
        </w:tc>
        <w:tc>
          <w:tcPr>
            <w:tcW w:w="2920" w:type="dxa"/>
          </w:tcPr>
          <w:p w14:paraId="09B85926" w14:textId="77777777" w:rsidR="00B272A5" w:rsidRPr="00377990" w:rsidRDefault="00B272A5" w:rsidP="00B272A5">
            <w:pPr>
              <w:ind w:firstLine="654"/>
              <w:jc w:val="both"/>
              <w:rPr>
                <w:rFonts w:ascii="Times New Roman" w:hAnsi="Times New Roman" w:cs="Times New Roman"/>
                <w:b/>
                <w:bCs/>
                <w:sz w:val="24"/>
                <w:szCs w:val="24"/>
                <w:lang w:val="uz-Cyrl-UZ"/>
              </w:rPr>
            </w:pPr>
            <w:r w:rsidRPr="00377990">
              <w:rPr>
                <w:rFonts w:ascii="Times New Roman" w:hAnsi="Times New Roman" w:cs="Times New Roman"/>
                <w:b/>
                <w:bCs/>
                <w:sz w:val="24"/>
                <w:szCs w:val="24"/>
                <w:lang w:val="uz-Cyrl-UZ"/>
              </w:rPr>
              <w:t>Respirator virusli yuqumli kasallik qo‘zg‘atuvchilari (</w:t>
            </w:r>
            <w:r w:rsidRPr="00377990">
              <w:rPr>
                <w:rStyle w:val="a9"/>
                <w:rFonts w:ascii="Times New Roman" w:hAnsi="Times New Roman" w:cs="Times New Roman"/>
                <w:b/>
                <w:bCs/>
                <w:sz w:val="24"/>
                <w:szCs w:val="24"/>
                <w:shd w:val="clear" w:color="auto" w:fill="FFFFFF"/>
                <w:lang w:val="uz-Cyrl-UZ"/>
              </w:rPr>
              <w:t>Koronavirus</w:t>
            </w:r>
            <w:r w:rsidRPr="00377990">
              <w:rPr>
                <w:rFonts w:ascii="Times New Roman" w:hAnsi="Times New Roman" w:cs="Times New Roman"/>
                <w:sz w:val="24"/>
                <w:szCs w:val="24"/>
                <w:shd w:val="clear" w:color="auto" w:fill="FFFFFF"/>
                <w:lang w:val="uz-Cyrl-UZ"/>
              </w:rPr>
              <w:t xml:space="preserve"> </w:t>
            </w:r>
            <w:r w:rsidRPr="00377990">
              <w:rPr>
                <w:rFonts w:ascii="Times New Roman" w:hAnsi="Times New Roman" w:cs="Times New Roman"/>
                <w:b/>
                <w:sz w:val="24"/>
                <w:szCs w:val="24"/>
                <w:shd w:val="clear" w:color="auto" w:fill="FFFFFF"/>
                <w:lang w:val="uz-Cyrl-UZ"/>
              </w:rPr>
              <w:t>COVID–</w:t>
            </w:r>
            <w:r w:rsidRPr="00377990">
              <w:rPr>
                <w:rStyle w:val="a9"/>
                <w:rFonts w:ascii="Times New Roman" w:hAnsi="Times New Roman" w:cs="Times New Roman"/>
                <w:b/>
                <w:bCs/>
                <w:sz w:val="24"/>
                <w:szCs w:val="24"/>
                <w:shd w:val="clear" w:color="auto" w:fill="FFFFFF"/>
                <w:lang w:val="uz-Cyrl-UZ"/>
              </w:rPr>
              <w:t xml:space="preserve">19, </w:t>
            </w:r>
            <w:r w:rsidRPr="00377990">
              <w:rPr>
                <w:rFonts w:ascii="Times New Roman" w:hAnsi="Times New Roman" w:cs="Times New Roman"/>
                <w:b/>
                <w:bCs/>
                <w:sz w:val="24"/>
                <w:szCs w:val="24"/>
                <w:lang w:val="uz-Cyrl-UZ"/>
              </w:rPr>
              <w:t xml:space="preserve">gripp, paragripp, qizamiq, adenoviruslar, qizilcha viruslari). </w:t>
            </w:r>
          </w:p>
          <w:p w14:paraId="7858B59D" w14:textId="77777777" w:rsidR="00566DCF" w:rsidRPr="000E2A1B" w:rsidRDefault="00566DCF" w:rsidP="00B272A5">
            <w:pPr>
              <w:ind w:firstLine="654"/>
              <w:jc w:val="both"/>
              <w:rPr>
                <w:rFonts w:ascii="Times New Roman" w:hAnsi="Times New Roman" w:cs="Times New Roman"/>
                <w:b/>
                <w:color w:val="000000"/>
                <w:sz w:val="24"/>
                <w:szCs w:val="24"/>
                <w:lang w:val="uz-Cyrl-UZ" w:eastAsia="ru-RU"/>
              </w:rPr>
            </w:pPr>
          </w:p>
        </w:tc>
        <w:tc>
          <w:tcPr>
            <w:tcW w:w="3687" w:type="dxa"/>
          </w:tcPr>
          <w:p w14:paraId="05301313" w14:textId="77777777" w:rsidR="00B272A5" w:rsidRPr="00377990" w:rsidRDefault="00566DCF" w:rsidP="00B272A5">
            <w:pPr>
              <w:ind w:firstLine="654"/>
              <w:jc w:val="both"/>
              <w:rPr>
                <w:rFonts w:ascii="Times New Roman" w:hAnsi="Times New Roman" w:cs="Times New Roman"/>
                <w:bCs/>
                <w:sz w:val="24"/>
                <w:szCs w:val="24"/>
                <w:lang w:val="uz-Cyrl-UZ"/>
              </w:rPr>
            </w:pPr>
            <w:r>
              <w:rPr>
                <w:rFonts w:ascii="Times New Roman" w:hAnsi="Times New Roman" w:cs="Times New Roman"/>
                <w:sz w:val="24"/>
                <w:szCs w:val="24"/>
                <w:lang w:val="uz-Cyrl-UZ"/>
              </w:rPr>
              <w:tab/>
            </w:r>
            <w:r w:rsidR="00B272A5" w:rsidRPr="00377990">
              <w:rPr>
                <w:rFonts w:ascii="Times New Roman" w:hAnsi="Times New Roman" w:cs="Times New Roman"/>
                <w:bCs/>
                <w:sz w:val="24"/>
                <w:szCs w:val="24"/>
                <w:lang w:val="uz-Cyrl-UZ"/>
              </w:rPr>
              <w:t>Respirator virusli yuqumli kasallik qo‘zg‘atuvchilarining (</w:t>
            </w:r>
            <w:r w:rsidR="00B272A5" w:rsidRPr="00377990">
              <w:rPr>
                <w:rStyle w:val="a9"/>
                <w:rFonts w:ascii="Times New Roman" w:hAnsi="Times New Roman" w:cs="Times New Roman"/>
                <w:bCs/>
                <w:sz w:val="24"/>
                <w:szCs w:val="24"/>
                <w:shd w:val="clear" w:color="auto" w:fill="FFFFFF"/>
                <w:lang w:val="uz-Cyrl-UZ"/>
              </w:rPr>
              <w:t>Koronavirus</w:t>
            </w:r>
            <w:r w:rsidR="00B272A5" w:rsidRPr="00377990">
              <w:rPr>
                <w:rFonts w:ascii="Times New Roman" w:hAnsi="Times New Roman" w:cs="Times New Roman"/>
                <w:sz w:val="24"/>
                <w:szCs w:val="24"/>
                <w:shd w:val="clear" w:color="auto" w:fill="FFFFFF"/>
                <w:lang w:val="uz-Cyrl-UZ"/>
              </w:rPr>
              <w:t xml:space="preserve"> COVID–</w:t>
            </w:r>
            <w:r w:rsidR="00B272A5" w:rsidRPr="00377990">
              <w:rPr>
                <w:rStyle w:val="a9"/>
                <w:rFonts w:ascii="Times New Roman" w:hAnsi="Times New Roman" w:cs="Times New Roman"/>
                <w:bCs/>
                <w:sz w:val="24"/>
                <w:szCs w:val="24"/>
                <w:shd w:val="clear" w:color="auto" w:fill="FFFFFF"/>
                <w:lang w:val="uz-Cyrl-UZ"/>
              </w:rPr>
              <w:t xml:space="preserve">19, </w:t>
            </w:r>
            <w:r w:rsidR="00B272A5" w:rsidRPr="00377990">
              <w:rPr>
                <w:rFonts w:ascii="Times New Roman" w:hAnsi="Times New Roman" w:cs="Times New Roman"/>
                <w:bCs/>
                <w:sz w:val="24"/>
                <w:szCs w:val="24"/>
                <w:lang w:val="uz-Cyrl-UZ"/>
              </w:rPr>
              <w:t>gripp, paragripp, qizamiq, adenoviruslar,</w:t>
            </w:r>
            <w:r w:rsidR="00B272A5" w:rsidRPr="00377990">
              <w:rPr>
                <w:rFonts w:ascii="Times New Roman" w:hAnsi="Times New Roman" w:cs="Times New Roman"/>
                <w:b/>
                <w:bCs/>
                <w:sz w:val="24"/>
                <w:szCs w:val="24"/>
                <w:lang w:val="uz-Cyrl-UZ"/>
              </w:rPr>
              <w:t xml:space="preserve"> </w:t>
            </w:r>
            <w:r w:rsidR="00B272A5" w:rsidRPr="00377990">
              <w:rPr>
                <w:rFonts w:ascii="Times New Roman" w:hAnsi="Times New Roman" w:cs="Times New Roman"/>
                <w:bCs/>
                <w:sz w:val="24"/>
                <w:szCs w:val="24"/>
                <w:lang w:val="uz-Cyrl-UZ"/>
              </w:rPr>
              <w:t xml:space="preserve">qizilcha viruslari) asosiy biologik xossalari. Epidemiologiyasi, patogenezi. </w:t>
            </w:r>
            <w:r w:rsidR="00B272A5" w:rsidRPr="00377990">
              <w:rPr>
                <w:rFonts w:ascii="Times New Roman" w:hAnsi="Times New Roman" w:cs="Times New Roman"/>
                <w:sz w:val="24"/>
                <w:szCs w:val="24"/>
                <w:lang w:val="uz-Cyrl-UZ"/>
              </w:rPr>
              <w:t>Viruslarga qarshi immunitetning shakillanishi</w:t>
            </w:r>
            <w:r w:rsidR="00B272A5" w:rsidRPr="00377990">
              <w:rPr>
                <w:rFonts w:ascii="Times New Roman" w:hAnsi="Times New Roman" w:cs="Times New Roman"/>
                <w:bCs/>
                <w:sz w:val="24"/>
                <w:szCs w:val="24"/>
                <w:lang w:val="uz-Cyrl-UZ"/>
              </w:rPr>
              <w:t>. Laboratoriya diagnostikasi va spesifik profilaktika usullari.</w:t>
            </w:r>
          </w:p>
          <w:p w14:paraId="31ACB2EA" w14:textId="49587B73" w:rsidR="00566DCF" w:rsidRPr="00566DCF" w:rsidRDefault="00566DCF" w:rsidP="00566DCF">
            <w:pPr>
              <w:tabs>
                <w:tab w:val="left" w:pos="1095"/>
              </w:tabs>
              <w:rPr>
                <w:rFonts w:ascii="Times New Roman" w:hAnsi="Times New Roman" w:cs="Times New Roman"/>
                <w:sz w:val="24"/>
                <w:szCs w:val="24"/>
                <w:lang w:val="uz-Cyrl-UZ"/>
              </w:rPr>
            </w:pPr>
          </w:p>
        </w:tc>
        <w:tc>
          <w:tcPr>
            <w:tcW w:w="939" w:type="dxa"/>
          </w:tcPr>
          <w:p w14:paraId="682DCF2E" w14:textId="79CE88FE" w:rsidR="00566DCF" w:rsidRPr="00D43BAD" w:rsidRDefault="00566DCF" w:rsidP="005B555E">
            <w:pPr>
              <w:rPr>
                <w:rFonts w:ascii="Times New Roman" w:hAnsi="Times New Roman" w:cs="Times New Roman"/>
                <w:sz w:val="24"/>
                <w:szCs w:val="24"/>
                <w:lang w:val="uz-Cyrl-UZ"/>
              </w:rPr>
            </w:pPr>
            <w:r>
              <w:rPr>
                <w:rFonts w:ascii="Times New Roman" w:hAnsi="Times New Roman" w:cs="Times New Roman"/>
                <w:sz w:val="24"/>
                <w:szCs w:val="24"/>
                <w:lang w:val="uz-Cyrl-UZ"/>
              </w:rPr>
              <w:t>1.16</w:t>
            </w:r>
            <w:r w:rsidRPr="00D43BAD">
              <w:rPr>
                <w:rFonts w:ascii="Times New Roman" w:hAnsi="Times New Roman" w:cs="Times New Roman"/>
                <w:sz w:val="24"/>
                <w:szCs w:val="24"/>
                <w:lang w:val="en-US"/>
              </w:rPr>
              <w:t>.1</w:t>
            </w:r>
          </w:p>
        </w:tc>
      </w:tr>
      <w:tr w:rsidR="00566DCF" w:rsidRPr="00566DCF" w14:paraId="29AEBA9D" w14:textId="77777777" w:rsidTr="00B272A5">
        <w:tc>
          <w:tcPr>
            <w:tcW w:w="1799" w:type="dxa"/>
          </w:tcPr>
          <w:p w14:paraId="605E43BE" w14:textId="77777777" w:rsidR="00566DCF" w:rsidRPr="00D43BAD" w:rsidRDefault="00566DCF" w:rsidP="005B555E">
            <w:pPr>
              <w:rPr>
                <w:rFonts w:ascii="Times New Roman" w:hAnsi="Times New Roman" w:cs="Times New Roman"/>
                <w:sz w:val="24"/>
                <w:szCs w:val="24"/>
                <w:lang w:val="uz-Cyrl-UZ"/>
              </w:rPr>
            </w:pPr>
          </w:p>
        </w:tc>
        <w:tc>
          <w:tcPr>
            <w:tcW w:w="2920" w:type="dxa"/>
          </w:tcPr>
          <w:p w14:paraId="0C57355B" w14:textId="77777777" w:rsidR="00B272A5" w:rsidRPr="00377990" w:rsidRDefault="00B272A5" w:rsidP="00B272A5">
            <w:pPr>
              <w:ind w:firstLine="654"/>
              <w:jc w:val="both"/>
              <w:rPr>
                <w:rFonts w:ascii="Times New Roman" w:eastAsia="Times New Roman" w:hAnsi="Times New Roman" w:cs="Times New Roman"/>
                <w:b/>
                <w:sz w:val="24"/>
                <w:szCs w:val="24"/>
                <w:lang w:val="uz-Cyrl-UZ"/>
              </w:rPr>
            </w:pPr>
            <w:r w:rsidRPr="00377990">
              <w:rPr>
                <w:rFonts w:ascii="Times New Roman" w:hAnsi="Times New Roman" w:cs="Times New Roman"/>
                <w:b/>
                <w:bCs/>
                <w:sz w:val="24"/>
                <w:szCs w:val="24"/>
                <w:lang w:val="uz-Cyrl-UZ"/>
              </w:rPr>
              <w:t>Enteroviruslar (</w:t>
            </w:r>
            <w:proofErr w:type="spellStart"/>
            <w:r w:rsidRPr="00377990">
              <w:rPr>
                <w:rFonts w:ascii="Times New Roman" w:eastAsia="Times New Roman" w:hAnsi="Times New Roman" w:cs="Times New Roman"/>
                <w:b/>
                <w:sz w:val="24"/>
                <w:szCs w:val="24"/>
                <w:lang w:val="en-US"/>
              </w:rPr>
              <w:t>poliomiyelit</w:t>
            </w:r>
            <w:proofErr w:type="spellEnd"/>
            <w:r w:rsidRPr="00377990">
              <w:rPr>
                <w:rFonts w:ascii="Times New Roman" w:eastAsia="Times New Roman" w:hAnsi="Times New Roman" w:cs="Times New Roman"/>
                <w:b/>
                <w:sz w:val="24"/>
                <w:szCs w:val="24"/>
                <w:lang w:val="uz-Cyrl-UZ"/>
              </w:rPr>
              <w:t xml:space="preserve"> virusi) Rabdoviruslar (qutirish virusi). Gepatotrop viruslar (</w:t>
            </w:r>
            <w:r w:rsidRPr="00377990">
              <w:rPr>
                <w:rFonts w:ascii="Times New Roman" w:eastAsia="Times New Roman" w:hAnsi="Times New Roman" w:cs="Times New Roman"/>
                <w:b/>
                <w:sz w:val="24"/>
                <w:szCs w:val="24"/>
                <w:lang w:val="en-US"/>
              </w:rPr>
              <w:t>A, V, S, YE, D, G, TTV, SEN).</w:t>
            </w:r>
          </w:p>
          <w:p w14:paraId="1B59B1E2" w14:textId="77777777" w:rsidR="00566DCF" w:rsidRPr="000E2A1B" w:rsidRDefault="00566DCF" w:rsidP="00B272A5">
            <w:pPr>
              <w:ind w:firstLine="654"/>
              <w:jc w:val="both"/>
              <w:rPr>
                <w:rFonts w:ascii="Times New Roman" w:hAnsi="Times New Roman" w:cs="Times New Roman"/>
                <w:b/>
                <w:color w:val="000000"/>
                <w:sz w:val="24"/>
                <w:szCs w:val="24"/>
                <w:lang w:val="uz-Cyrl-UZ" w:eastAsia="ru-RU"/>
              </w:rPr>
            </w:pPr>
          </w:p>
        </w:tc>
        <w:tc>
          <w:tcPr>
            <w:tcW w:w="3687" w:type="dxa"/>
          </w:tcPr>
          <w:p w14:paraId="743B7B37" w14:textId="77777777" w:rsidR="00B272A5" w:rsidRPr="00377990" w:rsidRDefault="00B272A5" w:rsidP="00B272A5">
            <w:pPr>
              <w:ind w:firstLine="654"/>
              <w:jc w:val="both"/>
              <w:rPr>
                <w:rFonts w:ascii="Times New Roman" w:hAnsi="Times New Roman" w:cs="Times New Roman"/>
                <w:bCs/>
                <w:sz w:val="24"/>
                <w:szCs w:val="24"/>
                <w:lang w:val="uz-Cyrl-UZ"/>
              </w:rPr>
            </w:pPr>
            <w:r w:rsidRPr="00377990">
              <w:rPr>
                <w:rFonts w:ascii="Times New Roman" w:eastAsia="Times New Roman" w:hAnsi="Times New Roman" w:cs="Times New Roman"/>
                <w:sz w:val="24"/>
                <w:szCs w:val="24"/>
                <w:lang w:val="uz-Cyrl-UZ"/>
              </w:rPr>
              <w:t>P</w:t>
            </w:r>
            <w:proofErr w:type="spellStart"/>
            <w:r w:rsidRPr="00377990">
              <w:rPr>
                <w:rFonts w:ascii="Times New Roman" w:eastAsia="Times New Roman" w:hAnsi="Times New Roman" w:cs="Times New Roman"/>
                <w:sz w:val="24"/>
                <w:szCs w:val="24"/>
                <w:lang w:val="en-US"/>
              </w:rPr>
              <w:t>oliomiyelit</w:t>
            </w:r>
            <w:proofErr w:type="spellEnd"/>
            <w:r w:rsidRPr="00377990">
              <w:rPr>
                <w:rFonts w:ascii="Times New Roman" w:eastAsia="Times New Roman" w:hAnsi="Times New Roman" w:cs="Times New Roman"/>
                <w:sz w:val="24"/>
                <w:szCs w:val="24"/>
                <w:lang w:val="uz-Cyrl-UZ"/>
              </w:rPr>
              <w:t xml:space="preserve">, qutirish va gepatit  viruslariga umumiy xarakteristika. </w:t>
            </w:r>
            <w:r w:rsidRPr="00377990">
              <w:rPr>
                <w:rFonts w:ascii="Times New Roman" w:hAnsi="Times New Roman" w:cs="Times New Roman"/>
                <w:bCs/>
                <w:sz w:val="24"/>
                <w:szCs w:val="24"/>
                <w:lang w:val="uz-Cyrl-UZ"/>
              </w:rPr>
              <w:t xml:space="preserve">Kasallik qo‘zg‘atuvchilarining asosiy biologik xususiyatlari. Epidemiologiyasi, patogenezi. </w:t>
            </w:r>
            <w:r w:rsidRPr="00377990">
              <w:rPr>
                <w:rFonts w:ascii="Times New Roman" w:hAnsi="Times New Roman" w:cs="Times New Roman"/>
                <w:sz w:val="24"/>
                <w:szCs w:val="24"/>
                <w:lang w:val="uz-Cyrl-UZ"/>
              </w:rPr>
              <w:t xml:space="preserve"> Viruslarga qarshi immunitetning shakillanishi</w:t>
            </w:r>
            <w:r w:rsidRPr="00377990">
              <w:rPr>
                <w:rFonts w:ascii="Times New Roman" w:hAnsi="Times New Roman" w:cs="Times New Roman"/>
                <w:bCs/>
                <w:sz w:val="24"/>
                <w:szCs w:val="24"/>
                <w:lang w:val="uz-Cyrl-UZ"/>
              </w:rPr>
              <w:t>. Laboratoriya diagnostikasi va spesifik profilaktika usullari.</w:t>
            </w:r>
          </w:p>
          <w:p w14:paraId="5B09E71E" w14:textId="271576DB" w:rsidR="00566DCF" w:rsidRPr="000E2A1B" w:rsidRDefault="00566DCF" w:rsidP="00566DCF">
            <w:pPr>
              <w:rPr>
                <w:rFonts w:ascii="Times New Roman" w:hAnsi="Times New Roman" w:cs="Times New Roman"/>
                <w:sz w:val="24"/>
                <w:szCs w:val="24"/>
                <w:lang w:val="uz-Cyrl-UZ"/>
              </w:rPr>
            </w:pPr>
          </w:p>
        </w:tc>
        <w:tc>
          <w:tcPr>
            <w:tcW w:w="939" w:type="dxa"/>
          </w:tcPr>
          <w:p w14:paraId="25F456B2" w14:textId="490CEEFF" w:rsidR="00566DCF" w:rsidRPr="00D43BAD" w:rsidRDefault="00566DCF" w:rsidP="005B555E">
            <w:pPr>
              <w:rPr>
                <w:rFonts w:ascii="Times New Roman" w:hAnsi="Times New Roman" w:cs="Times New Roman"/>
                <w:sz w:val="24"/>
                <w:szCs w:val="24"/>
                <w:lang w:val="uz-Cyrl-UZ"/>
              </w:rPr>
            </w:pPr>
            <w:r>
              <w:rPr>
                <w:rFonts w:ascii="Times New Roman" w:hAnsi="Times New Roman" w:cs="Times New Roman"/>
                <w:sz w:val="24"/>
                <w:szCs w:val="24"/>
                <w:lang w:val="uz-Cyrl-UZ"/>
              </w:rPr>
              <w:t>1.17</w:t>
            </w:r>
            <w:r w:rsidRPr="00D43BAD">
              <w:rPr>
                <w:rFonts w:ascii="Times New Roman" w:hAnsi="Times New Roman" w:cs="Times New Roman"/>
                <w:sz w:val="24"/>
                <w:szCs w:val="24"/>
                <w:lang w:val="en-US"/>
              </w:rPr>
              <w:t>.1</w:t>
            </w:r>
          </w:p>
        </w:tc>
      </w:tr>
      <w:tr w:rsidR="00566DCF" w:rsidRPr="00566DCF" w14:paraId="6503987B" w14:textId="77777777" w:rsidTr="00B272A5">
        <w:tc>
          <w:tcPr>
            <w:tcW w:w="1799" w:type="dxa"/>
          </w:tcPr>
          <w:p w14:paraId="486A1CDB" w14:textId="77777777" w:rsidR="00566DCF" w:rsidRPr="00D43BAD" w:rsidRDefault="00566DCF" w:rsidP="005B555E">
            <w:pPr>
              <w:rPr>
                <w:rFonts w:ascii="Times New Roman" w:hAnsi="Times New Roman" w:cs="Times New Roman"/>
                <w:sz w:val="24"/>
                <w:szCs w:val="24"/>
                <w:lang w:val="uz-Cyrl-UZ"/>
              </w:rPr>
            </w:pPr>
          </w:p>
        </w:tc>
        <w:tc>
          <w:tcPr>
            <w:tcW w:w="2920" w:type="dxa"/>
          </w:tcPr>
          <w:p w14:paraId="60C01F95" w14:textId="77777777" w:rsidR="00B272A5" w:rsidRPr="00377990" w:rsidRDefault="00B272A5" w:rsidP="00B272A5">
            <w:pPr>
              <w:pStyle w:val="HTML"/>
              <w:ind w:firstLine="654"/>
              <w:jc w:val="both"/>
              <w:rPr>
                <w:rFonts w:ascii="Times New Roman" w:hAnsi="Times New Roman" w:cs="Times New Roman"/>
                <w:b/>
                <w:color w:val="202124"/>
                <w:sz w:val="24"/>
                <w:szCs w:val="24"/>
                <w:lang w:val="uz-Cyrl-UZ"/>
              </w:rPr>
            </w:pPr>
            <w:r w:rsidRPr="00377990">
              <w:rPr>
                <w:rFonts w:ascii="Times New Roman" w:hAnsi="Times New Roman" w:cs="Times New Roman"/>
                <w:b/>
                <w:sz w:val="24"/>
                <w:szCs w:val="24"/>
                <w:lang w:val="uz-Cyrl-UZ"/>
              </w:rPr>
              <w:t xml:space="preserve">Odam immuntanqislik virusi </w:t>
            </w:r>
            <w:r w:rsidRPr="00377990">
              <w:rPr>
                <w:rFonts w:ascii="Times New Roman" w:hAnsi="Times New Roman" w:cs="Times New Roman"/>
                <w:b/>
                <w:color w:val="202124"/>
                <w:sz w:val="24"/>
                <w:szCs w:val="24"/>
                <w:lang w:val="uz-Latn-UZ"/>
              </w:rPr>
              <w:t xml:space="preserve">va sekin </w:t>
            </w:r>
            <w:r w:rsidRPr="00377990">
              <w:rPr>
                <w:rFonts w:ascii="Times New Roman" w:hAnsi="Times New Roman" w:cs="Times New Roman"/>
                <w:b/>
                <w:color w:val="202124"/>
                <w:sz w:val="24"/>
                <w:szCs w:val="24"/>
                <w:lang w:val="uz-Cyrl-UZ"/>
              </w:rPr>
              <w:t xml:space="preserve">rivojlanuvchi </w:t>
            </w:r>
            <w:r w:rsidRPr="00377990">
              <w:rPr>
                <w:rFonts w:ascii="Times New Roman" w:hAnsi="Times New Roman" w:cs="Times New Roman"/>
                <w:b/>
                <w:color w:val="202124"/>
                <w:sz w:val="24"/>
                <w:szCs w:val="24"/>
                <w:lang w:val="uz-Latn-UZ"/>
              </w:rPr>
              <w:t>virusli infeksiyalar. Onkogen viruslar</w:t>
            </w:r>
            <w:r w:rsidRPr="00377990">
              <w:rPr>
                <w:rFonts w:ascii="Times New Roman" w:hAnsi="Times New Roman" w:cs="Times New Roman"/>
                <w:b/>
                <w:color w:val="202124"/>
                <w:sz w:val="24"/>
                <w:szCs w:val="24"/>
                <w:lang w:val="uz-Cyrl-UZ"/>
              </w:rPr>
              <w:t>.</w:t>
            </w:r>
          </w:p>
          <w:p w14:paraId="29E1D467" w14:textId="114A0C22" w:rsidR="00566DCF" w:rsidRPr="000E2A1B" w:rsidRDefault="00566DCF" w:rsidP="00B272A5">
            <w:pPr>
              <w:ind w:firstLine="654"/>
              <w:jc w:val="both"/>
              <w:rPr>
                <w:rFonts w:ascii="Times New Roman" w:hAnsi="Times New Roman" w:cs="Times New Roman"/>
                <w:b/>
                <w:color w:val="000000"/>
                <w:sz w:val="24"/>
                <w:szCs w:val="24"/>
                <w:lang w:val="uz-Cyrl-UZ" w:eastAsia="ru-RU"/>
              </w:rPr>
            </w:pPr>
          </w:p>
        </w:tc>
        <w:tc>
          <w:tcPr>
            <w:tcW w:w="3687" w:type="dxa"/>
          </w:tcPr>
          <w:p w14:paraId="365434CA" w14:textId="577A0565" w:rsidR="00B272A5" w:rsidRPr="00377990" w:rsidRDefault="00B272A5" w:rsidP="00B272A5">
            <w:pPr>
              <w:ind w:firstLine="654"/>
              <w:jc w:val="both"/>
              <w:rPr>
                <w:rFonts w:ascii="Times New Roman" w:hAnsi="Times New Roman" w:cs="Times New Roman"/>
                <w:bCs/>
                <w:sz w:val="24"/>
                <w:szCs w:val="24"/>
                <w:lang w:val="en-US"/>
              </w:rPr>
            </w:pPr>
            <w:r w:rsidRPr="00377990">
              <w:rPr>
                <w:rFonts w:ascii="Times New Roman" w:eastAsia="Times New Roman" w:hAnsi="Times New Roman" w:cs="Times New Roman"/>
                <w:sz w:val="24"/>
                <w:szCs w:val="24"/>
                <w:lang w:val="uz-Cyrl-UZ"/>
              </w:rPr>
              <w:t>Gerpesviruslar</w:t>
            </w:r>
            <w:r w:rsidRPr="00377990">
              <w:rPr>
                <w:rFonts w:ascii="Times New Roman" w:hAnsi="Times New Roman" w:cs="Times New Roman"/>
                <w:sz w:val="24"/>
                <w:szCs w:val="24"/>
                <w:lang w:val="uz-Cyrl-UZ"/>
              </w:rPr>
              <w:t>, odam immuntanqislik virusi</w:t>
            </w:r>
            <w:r w:rsidRPr="00377990">
              <w:rPr>
                <w:rFonts w:ascii="Times New Roman" w:hAnsi="Times New Roman" w:cs="Times New Roman"/>
                <w:color w:val="202124"/>
                <w:sz w:val="24"/>
                <w:szCs w:val="24"/>
                <w:lang w:val="uz-Latn-UZ"/>
              </w:rPr>
              <w:t xml:space="preserve"> va sekin rivojlanuvchi virusli infeksiyalar</w:t>
            </w:r>
            <w:r w:rsidRPr="00377990">
              <w:rPr>
                <w:rFonts w:ascii="Times New Roman" w:hAnsi="Times New Roman" w:cs="Times New Roman"/>
                <w:color w:val="202124"/>
                <w:sz w:val="24"/>
                <w:szCs w:val="24"/>
                <w:lang w:val="uz-Cyrl-UZ"/>
              </w:rPr>
              <w:t xml:space="preserve"> va o</w:t>
            </w:r>
            <w:r w:rsidRPr="00377990">
              <w:rPr>
                <w:rFonts w:ascii="Times New Roman" w:hAnsi="Times New Roman" w:cs="Times New Roman"/>
                <w:color w:val="202124"/>
                <w:sz w:val="24"/>
                <w:szCs w:val="24"/>
                <w:lang w:val="uz-Latn-UZ"/>
              </w:rPr>
              <w:t>nkogen viruslar</w:t>
            </w:r>
            <w:r w:rsidRPr="00377990">
              <w:rPr>
                <w:rFonts w:ascii="Times New Roman" w:hAnsi="Times New Roman" w:cs="Times New Roman"/>
                <w:color w:val="202124"/>
                <w:sz w:val="24"/>
                <w:szCs w:val="24"/>
                <w:lang w:val="uz-Cyrl-UZ"/>
              </w:rPr>
              <w:t>ga umumiy xarakteristika.</w:t>
            </w:r>
            <w:r w:rsidRPr="00377990">
              <w:rPr>
                <w:rFonts w:ascii="Times New Roman" w:hAnsi="Times New Roman" w:cs="Times New Roman"/>
                <w:bCs/>
                <w:sz w:val="24"/>
                <w:szCs w:val="24"/>
                <w:lang w:val="uz-Cyrl-UZ"/>
              </w:rPr>
              <w:t xml:space="preserve"> Kasallik qo‘zg‘atuvchilarining asosiy biologik xususiyatlari. Epidemiologiyasi, patogenezi. </w:t>
            </w:r>
            <w:r w:rsidRPr="00377990">
              <w:rPr>
                <w:rFonts w:ascii="Times New Roman" w:hAnsi="Times New Roman" w:cs="Times New Roman"/>
                <w:sz w:val="24"/>
                <w:szCs w:val="24"/>
                <w:lang w:val="uz-Cyrl-UZ"/>
              </w:rPr>
              <w:t xml:space="preserve"> Viruslarga qarshi immunitetning shakillanishi</w:t>
            </w:r>
            <w:r w:rsidRPr="00377990">
              <w:rPr>
                <w:rFonts w:ascii="Times New Roman" w:hAnsi="Times New Roman" w:cs="Times New Roman"/>
                <w:bCs/>
                <w:sz w:val="24"/>
                <w:szCs w:val="24"/>
                <w:lang w:val="uz-Cyrl-UZ"/>
              </w:rPr>
              <w:t>. Laboratoriya diagnostikasi va spesifik profilaktika usullari.</w:t>
            </w:r>
          </w:p>
          <w:p w14:paraId="579E3AE6" w14:textId="4911A968" w:rsidR="00566DCF" w:rsidRPr="000E2A1B" w:rsidRDefault="00566DCF" w:rsidP="00566DCF">
            <w:pPr>
              <w:tabs>
                <w:tab w:val="left" w:pos="1005"/>
              </w:tabs>
              <w:rPr>
                <w:rFonts w:ascii="Times New Roman" w:hAnsi="Times New Roman" w:cs="Times New Roman"/>
                <w:sz w:val="24"/>
                <w:szCs w:val="24"/>
                <w:lang w:val="uz-Cyrl-UZ"/>
              </w:rPr>
            </w:pPr>
          </w:p>
        </w:tc>
        <w:tc>
          <w:tcPr>
            <w:tcW w:w="939" w:type="dxa"/>
          </w:tcPr>
          <w:p w14:paraId="6C466E55" w14:textId="5D6A21FC" w:rsidR="00566DCF" w:rsidRPr="00D43BAD" w:rsidRDefault="00566DCF" w:rsidP="005B555E">
            <w:pPr>
              <w:rPr>
                <w:rFonts w:ascii="Times New Roman" w:hAnsi="Times New Roman" w:cs="Times New Roman"/>
                <w:sz w:val="24"/>
                <w:szCs w:val="24"/>
                <w:lang w:val="uz-Cyrl-UZ"/>
              </w:rPr>
            </w:pPr>
            <w:r>
              <w:rPr>
                <w:rFonts w:ascii="Times New Roman" w:hAnsi="Times New Roman" w:cs="Times New Roman"/>
                <w:sz w:val="24"/>
                <w:szCs w:val="24"/>
                <w:lang w:val="uz-Cyrl-UZ"/>
              </w:rPr>
              <w:t>1.18</w:t>
            </w:r>
            <w:r w:rsidRPr="00D43BAD">
              <w:rPr>
                <w:rFonts w:ascii="Times New Roman" w:hAnsi="Times New Roman" w:cs="Times New Roman"/>
                <w:sz w:val="24"/>
                <w:szCs w:val="24"/>
                <w:lang w:val="en-US"/>
              </w:rPr>
              <w:t>.1</w:t>
            </w:r>
          </w:p>
        </w:tc>
      </w:tr>
    </w:tbl>
    <w:p w14:paraId="2E3EAB2D" w14:textId="77777777" w:rsidR="008935FC" w:rsidRDefault="008935FC" w:rsidP="008935FC">
      <w:pPr>
        <w:rPr>
          <w:rFonts w:ascii="Times New Roman" w:hAnsi="Times New Roman" w:cs="Times New Roman"/>
          <w:sz w:val="24"/>
          <w:szCs w:val="24"/>
          <w:lang w:val="uz-Cyrl-UZ"/>
        </w:rPr>
      </w:pPr>
    </w:p>
    <w:p w14:paraId="79626AA2" w14:textId="63449DD0" w:rsidR="00997DB6" w:rsidRPr="009B7F6C" w:rsidRDefault="00FE67EE" w:rsidP="00997DB6">
      <w:pPr>
        <w:widowControl w:val="0"/>
        <w:tabs>
          <w:tab w:val="left" w:pos="386"/>
        </w:tabs>
        <w:autoSpaceDE w:val="0"/>
        <w:autoSpaceDN w:val="0"/>
        <w:spacing w:after="0" w:line="240" w:lineRule="auto"/>
        <w:ind w:left="-182" w:right="125"/>
        <w:rPr>
          <w:rFonts w:ascii="Times New Roman" w:eastAsia="Times New Roman" w:hAnsi="Times New Roman" w:cs="Times New Roman"/>
          <w:b/>
          <w:bCs/>
          <w:kern w:val="0"/>
          <w:sz w:val="24"/>
          <w:szCs w:val="24"/>
          <w:lang w:val="bg-BG"/>
          <w14:ligatures w14:val="none"/>
        </w:rPr>
      </w:pPr>
      <w:r w:rsidRPr="009B7F6C">
        <w:rPr>
          <w:rFonts w:ascii="Times New Roman" w:eastAsia="Times New Roman" w:hAnsi="Times New Roman" w:cs="Times New Roman"/>
          <w:b/>
          <w:bCs/>
          <w:kern w:val="0"/>
          <w:sz w:val="24"/>
          <w:szCs w:val="24"/>
          <w:lang w:val="bg-BG"/>
          <w14:ligatures w14:val="none"/>
        </w:rPr>
        <w:tab/>
      </w:r>
      <w:r w:rsidR="00997DB6" w:rsidRPr="009B7F6C">
        <w:rPr>
          <w:rFonts w:ascii="Times New Roman" w:eastAsia="Times New Roman" w:hAnsi="Times New Roman" w:cs="Times New Roman"/>
          <w:b/>
          <w:bCs/>
          <w:kern w:val="0"/>
          <w:sz w:val="24"/>
          <w:szCs w:val="24"/>
          <w:lang w:val="bg-BG"/>
          <w14:ligatures w14:val="none"/>
        </w:rPr>
        <w:t>VI.</w:t>
      </w:r>
      <w:r w:rsidR="00B65389" w:rsidRPr="009B7F6C">
        <w:rPr>
          <w:rFonts w:ascii="Times New Roman" w:eastAsia="Times New Roman" w:hAnsi="Times New Roman" w:cs="Times New Roman"/>
          <w:b/>
          <w:bCs/>
          <w:kern w:val="0"/>
          <w:sz w:val="24"/>
          <w:szCs w:val="24"/>
          <w:lang w:val="bg-BG"/>
          <w14:ligatures w14:val="none"/>
        </w:rPr>
        <w:t xml:space="preserve"> </w:t>
      </w:r>
      <w:r w:rsidR="00D4489E" w:rsidRPr="009B7F6C">
        <w:rPr>
          <w:rFonts w:ascii="Times New Roman" w:eastAsia="Times New Roman" w:hAnsi="Times New Roman" w:cs="Times New Roman"/>
          <w:b/>
          <w:bCs/>
          <w:kern w:val="0"/>
          <w:sz w:val="24"/>
          <w:szCs w:val="24"/>
          <w:lang w:val="uz-Cyrl-UZ"/>
          <w14:ligatures w14:val="none"/>
        </w:rPr>
        <w:t>Foydalani</w:t>
      </w:r>
      <w:r w:rsidR="000B7907" w:rsidRPr="009B7F6C">
        <w:rPr>
          <w:rFonts w:ascii="Times New Roman" w:eastAsia="Times New Roman" w:hAnsi="Times New Roman" w:cs="Times New Roman"/>
          <w:b/>
          <w:bCs/>
          <w:kern w:val="0"/>
          <w:sz w:val="24"/>
          <w:szCs w:val="24"/>
          <w:lang w:val="uz-Cyrl-UZ"/>
          <w14:ligatures w14:val="none"/>
        </w:rPr>
        <w:t>shga tavsiya etilgan</w:t>
      </w:r>
      <w:r w:rsidR="00997DB6" w:rsidRPr="009B7F6C">
        <w:rPr>
          <w:rFonts w:ascii="Times New Roman" w:eastAsia="Times New Roman" w:hAnsi="Times New Roman" w:cs="Times New Roman"/>
          <w:b/>
          <w:bCs/>
          <w:kern w:val="0"/>
          <w:sz w:val="24"/>
          <w:szCs w:val="24"/>
          <w:lang w:val="bg-BG"/>
          <w14:ligatures w14:val="none"/>
        </w:rPr>
        <w:t xml:space="preserve"> adabiyotlar</w:t>
      </w:r>
    </w:p>
    <w:p w14:paraId="5C198478" w14:textId="77777777" w:rsidR="004F430A" w:rsidRPr="009B7F6C" w:rsidRDefault="004F430A" w:rsidP="00997DB6">
      <w:pPr>
        <w:widowControl w:val="0"/>
        <w:tabs>
          <w:tab w:val="left" w:pos="386"/>
        </w:tabs>
        <w:autoSpaceDE w:val="0"/>
        <w:autoSpaceDN w:val="0"/>
        <w:spacing w:after="0" w:line="240" w:lineRule="auto"/>
        <w:ind w:left="-182" w:right="125"/>
        <w:rPr>
          <w:rFonts w:ascii="Times New Roman" w:eastAsia="Times New Roman" w:hAnsi="Times New Roman" w:cs="Times New Roman"/>
          <w:b/>
          <w:bCs/>
          <w:kern w:val="0"/>
          <w:sz w:val="24"/>
          <w:szCs w:val="24"/>
          <w:lang w:val="bg-BG"/>
          <w14:ligatures w14:val="none"/>
        </w:rPr>
      </w:pPr>
    </w:p>
    <w:p w14:paraId="2E3E6686" w14:textId="1B6BC8A6" w:rsidR="00285763" w:rsidRPr="009B7F6C" w:rsidRDefault="00285763" w:rsidP="00285763">
      <w:pPr>
        <w:pStyle w:val="3"/>
        <w:numPr>
          <w:ilvl w:val="0"/>
          <w:numId w:val="47"/>
        </w:numPr>
        <w:tabs>
          <w:tab w:val="left" w:pos="142"/>
          <w:tab w:val="left" w:pos="426"/>
          <w:tab w:val="left" w:pos="4520"/>
          <w:tab w:val="left" w:pos="7700"/>
        </w:tabs>
        <w:spacing w:after="0"/>
        <w:jc w:val="both"/>
        <w:rPr>
          <w:rFonts w:ascii="Times New Roman" w:hAnsi="Times New Roman" w:cs="Times New Roman"/>
          <w:bCs/>
          <w:sz w:val="24"/>
          <w:szCs w:val="24"/>
          <w:lang w:val="uz-Cyrl-UZ"/>
        </w:rPr>
      </w:pPr>
      <w:r w:rsidRPr="009B7F6C">
        <w:rPr>
          <w:rFonts w:ascii="Times New Roman" w:hAnsi="Times New Roman" w:cs="Times New Roman"/>
          <w:bCs/>
          <w:sz w:val="24"/>
          <w:szCs w:val="24"/>
          <w:lang w:val="uz-Cyrl-UZ"/>
        </w:rPr>
        <w:t>Muhamedov I.M, Aliev SH.R. va boshq. Mikrobiologiya, virusologiya va immunologiya. Darslik. Toshkent. 2019 y.</w:t>
      </w:r>
    </w:p>
    <w:p w14:paraId="2AF0001E" w14:textId="549BD944" w:rsidR="00285763" w:rsidRPr="009B7F6C" w:rsidRDefault="00285763" w:rsidP="00285763">
      <w:pPr>
        <w:pStyle w:val="3"/>
        <w:numPr>
          <w:ilvl w:val="0"/>
          <w:numId w:val="47"/>
        </w:numPr>
        <w:tabs>
          <w:tab w:val="left" w:pos="142"/>
          <w:tab w:val="left" w:pos="426"/>
          <w:tab w:val="left" w:pos="4520"/>
          <w:tab w:val="left" w:pos="7700"/>
        </w:tabs>
        <w:spacing w:after="0"/>
        <w:jc w:val="both"/>
        <w:rPr>
          <w:rFonts w:ascii="Times New Roman" w:hAnsi="Times New Roman" w:cs="Times New Roman"/>
          <w:sz w:val="24"/>
          <w:szCs w:val="24"/>
          <w:lang w:val="uz-Cyrl-UZ"/>
        </w:rPr>
      </w:pPr>
      <w:r w:rsidRPr="009B7F6C">
        <w:rPr>
          <w:rFonts w:ascii="Times New Roman" w:hAnsi="Times New Roman" w:cs="Times New Roman"/>
          <w:sz w:val="24"/>
          <w:szCs w:val="24"/>
          <w:lang w:val="uz-Cyrl-UZ"/>
        </w:rPr>
        <w:t xml:space="preserve"> Pod redaksiyey professora Muxamedova I.M. “</w:t>
      </w:r>
      <w:proofErr w:type="spellStart"/>
      <w:r w:rsidRPr="009B7F6C">
        <w:rPr>
          <w:rFonts w:ascii="Times New Roman" w:hAnsi="Times New Roman" w:cs="Times New Roman"/>
          <w:sz w:val="24"/>
          <w:szCs w:val="24"/>
          <w:lang w:val="en-US"/>
        </w:rPr>
        <w:t>Meditsinskaya</w:t>
      </w:r>
      <w:proofErr w:type="spellEnd"/>
      <w:r w:rsidRPr="009B7F6C">
        <w:rPr>
          <w:rFonts w:ascii="Times New Roman" w:hAnsi="Times New Roman" w:cs="Times New Roman"/>
          <w:sz w:val="24"/>
          <w:szCs w:val="24"/>
          <w:lang w:val="en-US"/>
        </w:rPr>
        <w:t xml:space="preserve"> </w:t>
      </w:r>
      <w:proofErr w:type="spellStart"/>
      <w:r w:rsidRPr="009B7F6C">
        <w:rPr>
          <w:rFonts w:ascii="Times New Roman" w:hAnsi="Times New Roman" w:cs="Times New Roman"/>
          <w:sz w:val="24"/>
          <w:szCs w:val="24"/>
          <w:lang w:val="en-US"/>
        </w:rPr>
        <w:t>mikrobiologiya</w:t>
      </w:r>
      <w:proofErr w:type="spellEnd"/>
      <w:r w:rsidRPr="009B7F6C">
        <w:rPr>
          <w:rFonts w:ascii="Times New Roman" w:hAnsi="Times New Roman" w:cs="Times New Roman"/>
          <w:sz w:val="24"/>
          <w:szCs w:val="24"/>
          <w:lang w:val="uz-Cyrl-UZ"/>
        </w:rPr>
        <w:t>, virusologiya i immunologiya”. Toshkent -2011 g. Uchebnik.</w:t>
      </w:r>
    </w:p>
    <w:p w14:paraId="544145C8" w14:textId="2B684066" w:rsidR="00285763" w:rsidRPr="009B7F6C" w:rsidRDefault="00285763" w:rsidP="00285763">
      <w:pPr>
        <w:pStyle w:val="3"/>
        <w:numPr>
          <w:ilvl w:val="0"/>
          <w:numId w:val="47"/>
        </w:numPr>
        <w:tabs>
          <w:tab w:val="left" w:pos="142"/>
          <w:tab w:val="left" w:pos="426"/>
          <w:tab w:val="left" w:pos="4520"/>
          <w:tab w:val="left" w:pos="7700"/>
        </w:tabs>
        <w:spacing w:after="0"/>
        <w:jc w:val="both"/>
        <w:rPr>
          <w:rFonts w:ascii="Times New Roman" w:hAnsi="Times New Roman" w:cs="Times New Roman"/>
          <w:sz w:val="24"/>
          <w:szCs w:val="24"/>
          <w:lang w:val="uz-Cyrl-UZ"/>
        </w:rPr>
      </w:pPr>
      <w:r w:rsidRPr="009B7F6C">
        <w:rPr>
          <w:rFonts w:ascii="Times New Roman" w:hAnsi="Times New Roman" w:cs="Times New Roman"/>
          <w:sz w:val="24"/>
          <w:szCs w:val="24"/>
          <w:lang w:val="uz-Cyrl-UZ"/>
        </w:rPr>
        <w:t xml:space="preserve"> Aliev SH.R., Nuruzova Z.A. “Mikrobiologiyadan laboratoriya mashg'ulotlariga doir  </w:t>
      </w:r>
      <w:r w:rsidRPr="009B7F6C">
        <w:rPr>
          <w:rFonts w:ascii="Times New Roman" w:hAnsi="Times New Roman" w:cs="Times New Roman"/>
          <w:bCs/>
          <w:sz w:val="24"/>
          <w:szCs w:val="24"/>
          <w:lang w:val="uz-Cyrl-UZ"/>
        </w:rPr>
        <w:t xml:space="preserve">O'quv-uslubiy </w:t>
      </w:r>
      <w:r w:rsidRPr="009B7F6C">
        <w:rPr>
          <w:rFonts w:ascii="Times New Roman" w:hAnsi="Times New Roman" w:cs="Times New Roman"/>
          <w:sz w:val="24"/>
          <w:szCs w:val="24"/>
          <w:lang w:val="uz-Cyrl-UZ"/>
        </w:rPr>
        <w:t xml:space="preserve">qo'llanma”. </w:t>
      </w:r>
      <w:r w:rsidRPr="009B7F6C">
        <w:rPr>
          <w:rFonts w:ascii="Times New Roman" w:hAnsi="Times New Roman" w:cs="Times New Roman"/>
          <w:bCs/>
          <w:sz w:val="24"/>
          <w:szCs w:val="24"/>
          <w:lang w:val="uz-Cyrl-UZ"/>
        </w:rPr>
        <w:t>Toshkent.</w:t>
      </w:r>
      <w:r w:rsidRPr="009B7F6C">
        <w:rPr>
          <w:rFonts w:ascii="Times New Roman" w:hAnsi="Times New Roman" w:cs="Times New Roman"/>
          <w:sz w:val="24"/>
          <w:szCs w:val="24"/>
          <w:lang w:val="uz-Cyrl-UZ"/>
        </w:rPr>
        <w:t xml:space="preserve"> 2019 y.</w:t>
      </w:r>
    </w:p>
    <w:p w14:paraId="671EDD0D" w14:textId="387A9269" w:rsidR="00285763" w:rsidRPr="009B7F6C" w:rsidRDefault="00285763" w:rsidP="00285763">
      <w:pPr>
        <w:pStyle w:val="3"/>
        <w:numPr>
          <w:ilvl w:val="0"/>
          <w:numId w:val="47"/>
        </w:numPr>
        <w:tabs>
          <w:tab w:val="left" w:pos="142"/>
          <w:tab w:val="left" w:pos="426"/>
          <w:tab w:val="left" w:pos="4520"/>
          <w:tab w:val="left" w:pos="7700"/>
        </w:tabs>
        <w:spacing w:after="0"/>
        <w:jc w:val="both"/>
        <w:rPr>
          <w:rFonts w:ascii="Times New Roman" w:hAnsi="Times New Roman" w:cs="Times New Roman"/>
          <w:sz w:val="24"/>
          <w:szCs w:val="24"/>
          <w:lang w:val="uz-Cyrl-UZ"/>
        </w:rPr>
      </w:pPr>
      <w:r w:rsidRPr="009B7F6C">
        <w:rPr>
          <w:rFonts w:ascii="Times New Roman" w:hAnsi="Times New Roman" w:cs="Times New Roman"/>
          <w:bCs/>
          <w:sz w:val="24"/>
          <w:szCs w:val="24"/>
          <w:lang w:val="uz-Cyrl-UZ"/>
        </w:rPr>
        <w:lastRenderedPageBreak/>
        <w:t xml:space="preserve"> </w:t>
      </w:r>
      <w:r w:rsidRPr="009B7F6C">
        <w:rPr>
          <w:rFonts w:ascii="Times New Roman" w:hAnsi="Times New Roman" w:cs="Times New Roman"/>
          <w:sz w:val="24"/>
          <w:szCs w:val="24"/>
          <w:lang w:val="uz-Cyrl-UZ"/>
        </w:rPr>
        <w:t xml:space="preserve">Muhamedov I., Eshboyev E., Zokirov N, Zokirov M. “Mikrobiologiya, immunologiya, virusologiya”. Toshkent – 2006. Darslik. </w:t>
      </w:r>
    </w:p>
    <w:p w14:paraId="1171455E" w14:textId="77777777" w:rsidR="00285763" w:rsidRPr="009B7F6C" w:rsidRDefault="00285763" w:rsidP="00285763">
      <w:pPr>
        <w:pStyle w:val="a4"/>
        <w:numPr>
          <w:ilvl w:val="0"/>
          <w:numId w:val="47"/>
        </w:numPr>
        <w:autoSpaceDE w:val="0"/>
        <w:autoSpaceDN w:val="0"/>
        <w:adjustRightInd w:val="0"/>
        <w:spacing w:after="0" w:line="240" w:lineRule="auto"/>
        <w:jc w:val="both"/>
        <w:rPr>
          <w:rFonts w:ascii="Times New Roman" w:hAnsi="Times New Roman" w:cs="Times New Roman"/>
          <w:bCs/>
          <w:sz w:val="24"/>
          <w:szCs w:val="24"/>
          <w:lang w:val="uz-Cyrl-UZ"/>
        </w:rPr>
      </w:pPr>
      <w:r w:rsidRPr="009B7F6C">
        <w:rPr>
          <w:rFonts w:ascii="Times New Roman" w:hAnsi="Times New Roman" w:cs="Times New Roman"/>
          <w:bCs/>
          <w:sz w:val="24"/>
          <w:szCs w:val="24"/>
          <w:lang w:val="uz-Cyrl-UZ"/>
        </w:rPr>
        <w:t>Zverev V.V. Meditsinskaya mikrobiologiya, virusologiya i immunologiya. Darslik. Moskva, 2016 g..</w:t>
      </w:r>
    </w:p>
    <w:p w14:paraId="417ED7B4" w14:textId="77777777" w:rsidR="00285763" w:rsidRPr="009B7F6C" w:rsidRDefault="00285763" w:rsidP="00285763">
      <w:pPr>
        <w:pStyle w:val="a4"/>
        <w:numPr>
          <w:ilvl w:val="0"/>
          <w:numId w:val="47"/>
        </w:numPr>
        <w:autoSpaceDE w:val="0"/>
        <w:autoSpaceDN w:val="0"/>
        <w:adjustRightInd w:val="0"/>
        <w:spacing w:after="0" w:line="240" w:lineRule="auto"/>
        <w:jc w:val="both"/>
        <w:rPr>
          <w:rFonts w:ascii="Times New Roman" w:hAnsi="Times New Roman" w:cs="Times New Roman"/>
          <w:bCs/>
          <w:sz w:val="24"/>
          <w:szCs w:val="24"/>
          <w:lang w:val="uz-Cyrl-UZ"/>
        </w:rPr>
      </w:pPr>
      <w:r w:rsidRPr="009B7F6C">
        <w:rPr>
          <w:rFonts w:ascii="Times New Roman" w:hAnsi="Times New Roman" w:cs="Times New Roman"/>
          <w:bCs/>
          <w:sz w:val="24"/>
          <w:szCs w:val="24"/>
          <w:lang w:val="uz-Cyrl-UZ"/>
        </w:rPr>
        <w:t>Muhamedov I. M. va boshkalar. “Tibbiyot вирусологияси» O‘quv kullanma Toshkent, 2013 y..</w:t>
      </w:r>
    </w:p>
    <w:p w14:paraId="3A25E2D7" w14:textId="77777777" w:rsidR="00285763" w:rsidRPr="009B7F6C" w:rsidRDefault="00285763" w:rsidP="00285763">
      <w:pPr>
        <w:pStyle w:val="a4"/>
        <w:numPr>
          <w:ilvl w:val="0"/>
          <w:numId w:val="47"/>
        </w:numPr>
        <w:autoSpaceDE w:val="0"/>
        <w:autoSpaceDN w:val="0"/>
        <w:adjustRightInd w:val="0"/>
        <w:spacing w:after="0" w:line="240" w:lineRule="auto"/>
        <w:jc w:val="both"/>
        <w:rPr>
          <w:rFonts w:ascii="Times New Roman" w:hAnsi="Times New Roman" w:cs="Times New Roman"/>
          <w:bCs/>
          <w:sz w:val="24"/>
          <w:szCs w:val="24"/>
          <w:lang w:val="uz-Cyrl-UZ"/>
        </w:rPr>
      </w:pPr>
      <w:r w:rsidRPr="009B7F6C">
        <w:rPr>
          <w:rFonts w:ascii="Times New Roman" w:hAnsi="Times New Roman" w:cs="Times New Roman"/>
          <w:bCs/>
          <w:sz w:val="24"/>
          <w:szCs w:val="24"/>
          <w:lang w:val="uz-Cyrl-UZ"/>
        </w:rPr>
        <w:t>Muhamedov I.M. va boshk. Klinicheskaya mikrobiologiya. Vrachlar uchun kullanma. Toshkent, 2016 y.</w:t>
      </w:r>
    </w:p>
    <w:p w14:paraId="5A7C32C3" w14:textId="77777777" w:rsidR="00285763" w:rsidRPr="009B7F6C" w:rsidRDefault="00285763" w:rsidP="00285763">
      <w:pPr>
        <w:pStyle w:val="a4"/>
        <w:numPr>
          <w:ilvl w:val="0"/>
          <w:numId w:val="47"/>
        </w:numPr>
        <w:autoSpaceDE w:val="0"/>
        <w:autoSpaceDN w:val="0"/>
        <w:adjustRightInd w:val="0"/>
        <w:spacing w:after="0" w:line="240" w:lineRule="auto"/>
        <w:jc w:val="both"/>
        <w:rPr>
          <w:rFonts w:ascii="Times New Roman" w:hAnsi="Times New Roman" w:cs="Times New Roman"/>
          <w:bCs/>
          <w:sz w:val="24"/>
          <w:szCs w:val="24"/>
          <w:lang w:val="uz-Cyrl-UZ"/>
        </w:rPr>
      </w:pPr>
      <w:r w:rsidRPr="009B7F6C">
        <w:rPr>
          <w:rFonts w:ascii="Times New Roman" w:hAnsi="Times New Roman" w:cs="Times New Roman"/>
          <w:bCs/>
          <w:sz w:val="24"/>
          <w:szCs w:val="24"/>
          <w:lang w:val="uz-Cyrl-UZ"/>
        </w:rPr>
        <w:t xml:space="preserve">Aliev SH.R., Muxamedov I.M., Nuruzova Z.A. va boshqlar. Mikrobiologiya, virusologiya va immunologiya modulidan laboratoriya ishlari. O'quv-uslubiy </w:t>
      </w:r>
    </w:p>
    <w:p w14:paraId="69B448D1" w14:textId="77777777" w:rsidR="00285763" w:rsidRPr="009B7F6C" w:rsidRDefault="00285763" w:rsidP="00285763">
      <w:pPr>
        <w:pStyle w:val="a4"/>
        <w:numPr>
          <w:ilvl w:val="0"/>
          <w:numId w:val="47"/>
        </w:numPr>
        <w:autoSpaceDE w:val="0"/>
        <w:autoSpaceDN w:val="0"/>
        <w:adjustRightInd w:val="0"/>
        <w:jc w:val="both"/>
        <w:rPr>
          <w:rFonts w:ascii="Times New Roman" w:hAnsi="Times New Roman" w:cs="Times New Roman"/>
          <w:bCs/>
          <w:sz w:val="24"/>
          <w:szCs w:val="24"/>
          <w:lang w:val="uz-Cyrl-UZ"/>
        </w:rPr>
      </w:pPr>
      <w:r w:rsidRPr="009B7F6C">
        <w:rPr>
          <w:rFonts w:ascii="Times New Roman" w:hAnsi="Times New Roman" w:cs="Times New Roman"/>
          <w:bCs/>
          <w:sz w:val="24"/>
          <w:szCs w:val="24"/>
          <w:lang w:val="uz-Cyrl-UZ"/>
        </w:rPr>
        <w:t xml:space="preserve">qo'llanma. Toshkent, 2013 y. </w:t>
      </w:r>
    </w:p>
    <w:p w14:paraId="445A5BEF" w14:textId="77777777" w:rsidR="00285763" w:rsidRPr="009B7F6C" w:rsidRDefault="00285763" w:rsidP="00285763">
      <w:pPr>
        <w:pStyle w:val="a4"/>
        <w:numPr>
          <w:ilvl w:val="0"/>
          <w:numId w:val="47"/>
        </w:numPr>
        <w:autoSpaceDE w:val="0"/>
        <w:autoSpaceDN w:val="0"/>
        <w:adjustRightInd w:val="0"/>
        <w:spacing w:after="0" w:line="240" w:lineRule="auto"/>
        <w:jc w:val="both"/>
        <w:rPr>
          <w:rFonts w:ascii="Times New Roman" w:hAnsi="Times New Roman" w:cs="Times New Roman"/>
          <w:bCs/>
          <w:sz w:val="24"/>
          <w:szCs w:val="24"/>
          <w:lang w:val="uz-Cyrl-UZ"/>
        </w:rPr>
      </w:pPr>
      <w:r w:rsidRPr="009B7F6C">
        <w:rPr>
          <w:rFonts w:ascii="Times New Roman" w:hAnsi="Times New Roman" w:cs="Times New Roman"/>
          <w:bCs/>
          <w:sz w:val="24"/>
          <w:szCs w:val="24"/>
          <w:lang w:val="uz-Cyrl-UZ"/>
        </w:rPr>
        <w:t>Nuruzova Z.A., Aliyev SH.R., Yodgorova N.T. i drug. Laboratornыe rabotы po predmetu mikrobiologiya, virusologiya i immunologiya. Uchebno-metodicheskoye posobiye. Toshkent, 2019 g.</w:t>
      </w:r>
    </w:p>
    <w:p w14:paraId="5985A9C7" w14:textId="77777777" w:rsidR="00285763" w:rsidRPr="009B7F6C" w:rsidRDefault="00285763" w:rsidP="00285763">
      <w:pPr>
        <w:pStyle w:val="a4"/>
        <w:numPr>
          <w:ilvl w:val="0"/>
          <w:numId w:val="47"/>
        </w:numPr>
        <w:autoSpaceDE w:val="0"/>
        <w:autoSpaceDN w:val="0"/>
        <w:adjustRightInd w:val="0"/>
        <w:spacing w:after="0" w:line="240" w:lineRule="auto"/>
        <w:jc w:val="both"/>
        <w:rPr>
          <w:rFonts w:ascii="Times New Roman" w:hAnsi="Times New Roman" w:cs="Times New Roman"/>
          <w:bCs/>
          <w:sz w:val="24"/>
          <w:szCs w:val="24"/>
          <w:lang w:val="uz-Cyrl-UZ"/>
        </w:rPr>
      </w:pPr>
      <w:r w:rsidRPr="009B7F6C">
        <w:rPr>
          <w:rFonts w:ascii="Times New Roman" w:hAnsi="Times New Roman" w:cs="Times New Roman"/>
          <w:bCs/>
          <w:sz w:val="24"/>
          <w:szCs w:val="24"/>
          <w:lang w:val="uz-Cyrl-UZ"/>
        </w:rPr>
        <w:t>Robert F. Boyd. Basic Medical Microbiology. “LIPPINCOTT WILLIAMS @ WILKINS”. 2000. Prinred in the United States of America.</w:t>
      </w:r>
    </w:p>
    <w:p w14:paraId="77CF1BD8" w14:textId="77777777" w:rsidR="00285763" w:rsidRPr="009B7F6C" w:rsidRDefault="00285763" w:rsidP="00285763">
      <w:pPr>
        <w:pStyle w:val="a4"/>
        <w:numPr>
          <w:ilvl w:val="0"/>
          <w:numId w:val="47"/>
        </w:numPr>
        <w:autoSpaceDE w:val="0"/>
        <w:autoSpaceDN w:val="0"/>
        <w:adjustRightInd w:val="0"/>
        <w:spacing w:after="0" w:line="240" w:lineRule="auto"/>
        <w:jc w:val="both"/>
        <w:rPr>
          <w:rFonts w:ascii="Times New Roman" w:hAnsi="Times New Roman" w:cs="Times New Roman"/>
          <w:bCs/>
          <w:sz w:val="24"/>
          <w:szCs w:val="24"/>
          <w:lang w:val="uz-Cyrl-UZ"/>
        </w:rPr>
      </w:pPr>
      <w:r w:rsidRPr="009B7F6C">
        <w:rPr>
          <w:rFonts w:ascii="Times New Roman" w:hAnsi="Times New Roman" w:cs="Times New Roman"/>
          <w:bCs/>
          <w:sz w:val="24"/>
          <w:szCs w:val="24"/>
          <w:lang w:val="uz-Cyrl-UZ"/>
        </w:rPr>
        <w:t>Gerard J. Tortora, Berdell R. Funke, Christine L.Case Microbiology-Benjamin Cummings USA, 2015.</w:t>
      </w:r>
    </w:p>
    <w:p w14:paraId="5F6C2487" w14:textId="77777777" w:rsidR="00285763" w:rsidRPr="009B7F6C" w:rsidRDefault="00285763" w:rsidP="00285763">
      <w:pPr>
        <w:pStyle w:val="a4"/>
        <w:numPr>
          <w:ilvl w:val="0"/>
          <w:numId w:val="47"/>
        </w:numPr>
        <w:autoSpaceDE w:val="0"/>
        <w:autoSpaceDN w:val="0"/>
        <w:adjustRightInd w:val="0"/>
        <w:spacing w:after="0" w:line="240" w:lineRule="auto"/>
        <w:jc w:val="both"/>
        <w:rPr>
          <w:rFonts w:ascii="Times New Roman" w:hAnsi="Times New Roman" w:cs="Times New Roman"/>
          <w:bCs/>
          <w:sz w:val="24"/>
          <w:szCs w:val="24"/>
          <w:lang w:val="uz-Cyrl-UZ"/>
        </w:rPr>
      </w:pPr>
      <w:r w:rsidRPr="009B7F6C">
        <w:rPr>
          <w:rFonts w:ascii="Times New Roman" w:hAnsi="Times New Roman" w:cs="Times New Roman"/>
          <w:bCs/>
          <w:sz w:val="24"/>
          <w:szCs w:val="24"/>
          <w:lang w:val="uz-Cyrl-UZ"/>
        </w:rPr>
        <w:t>Murray P.R. Medical Microbiology. Elsevier Mosby. 2015 y.</w:t>
      </w:r>
    </w:p>
    <w:p w14:paraId="52C24102" w14:textId="77777777" w:rsidR="00285763" w:rsidRPr="009B7F6C" w:rsidRDefault="00285763" w:rsidP="00285763">
      <w:pPr>
        <w:pStyle w:val="a4"/>
        <w:numPr>
          <w:ilvl w:val="0"/>
          <w:numId w:val="47"/>
        </w:numPr>
        <w:autoSpaceDE w:val="0"/>
        <w:autoSpaceDN w:val="0"/>
        <w:adjustRightInd w:val="0"/>
        <w:spacing w:after="0" w:line="240" w:lineRule="auto"/>
        <w:jc w:val="both"/>
        <w:rPr>
          <w:rFonts w:ascii="Times New Roman" w:hAnsi="Times New Roman" w:cs="Times New Roman"/>
          <w:bCs/>
          <w:sz w:val="24"/>
          <w:szCs w:val="24"/>
          <w:lang w:val="uz-Cyrl-UZ"/>
        </w:rPr>
      </w:pPr>
      <w:r w:rsidRPr="009B7F6C">
        <w:rPr>
          <w:rFonts w:ascii="Times New Roman" w:hAnsi="Times New Roman" w:cs="Times New Roman"/>
          <w:bCs/>
          <w:sz w:val="24"/>
          <w:szCs w:val="24"/>
          <w:lang w:val="uz-Cyrl-UZ"/>
        </w:rPr>
        <w:t>Y. Levinson-Medikal Microbiology. California, 2015 Y.</w:t>
      </w:r>
    </w:p>
    <w:p w14:paraId="0144CE22" w14:textId="77777777" w:rsidR="00285763" w:rsidRPr="009B7F6C" w:rsidRDefault="00285763" w:rsidP="00285763">
      <w:pPr>
        <w:pStyle w:val="a4"/>
        <w:numPr>
          <w:ilvl w:val="0"/>
          <w:numId w:val="47"/>
        </w:numPr>
        <w:autoSpaceDE w:val="0"/>
        <w:autoSpaceDN w:val="0"/>
        <w:adjustRightInd w:val="0"/>
        <w:jc w:val="both"/>
        <w:rPr>
          <w:rFonts w:ascii="Times New Roman" w:hAnsi="Times New Roman" w:cs="Times New Roman"/>
          <w:bCs/>
          <w:sz w:val="24"/>
          <w:szCs w:val="24"/>
          <w:lang w:val="uz-Cyrl-UZ"/>
        </w:rPr>
      </w:pPr>
      <w:r w:rsidRPr="009B7F6C">
        <w:rPr>
          <w:rFonts w:ascii="Times New Roman" w:hAnsi="Times New Roman" w:cs="Times New Roman"/>
          <w:bCs/>
          <w:sz w:val="24"/>
          <w:szCs w:val="24"/>
          <w:lang w:val="uz-Cyrl-UZ"/>
        </w:rPr>
        <w:t>Informatsion texnik vositalar: mavzular buyicha  videoroliklar, elektron darslik, kompyuter, tarqatma materiallar.</w:t>
      </w:r>
    </w:p>
    <w:p w14:paraId="50760417" w14:textId="77777777" w:rsidR="004F430A" w:rsidRPr="009B7F6C" w:rsidRDefault="004F430A" w:rsidP="00267047">
      <w:pPr>
        <w:rPr>
          <w:rFonts w:ascii="Times New Roman" w:eastAsia="Times New Roman" w:hAnsi="Times New Roman" w:cs="Times New Roman"/>
          <w:kern w:val="0"/>
          <w:sz w:val="24"/>
          <w:szCs w:val="24"/>
          <w:lang w:val="uz-Cyrl-UZ"/>
          <w14:ligatures w14:val="none"/>
        </w:rPr>
      </w:pPr>
    </w:p>
    <w:p w14:paraId="356AC066" w14:textId="37558A31" w:rsidR="00267047" w:rsidRDefault="00267047" w:rsidP="009B7F6C">
      <w:pPr>
        <w:ind w:firstLine="360"/>
        <w:jc w:val="both"/>
        <w:rPr>
          <w:rFonts w:ascii="Times New Roman" w:hAnsi="Times New Roman" w:cs="Times New Roman"/>
          <w:sz w:val="24"/>
          <w:szCs w:val="24"/>
          <w:lang w:val="uz-Cyrl-UZ"/>
        </w:rPr>
      </w:pPr>
      <w:r w:rsidRPr="00267047">
        <w:rPr>
          <w:rFonts w:ascii="Times New Roman" w:hAnsi="Times New Roman" w:cs="Times New Roman"/>
          <w:sz w:val="24"/>
          <w:szCs w:val="24"/>
          <w:lang w:val="uz-Cyrl-UZ"/>
        </w:rPr>
        <w:t>*Izoh:  Mazkur  hujjatga  aprobatsiya  natijalari  hamda  vakolatli  davlat  tashkilotlarining  tegishli qaror va buyruqlariga asosan qo‘shimcha va o‘zgartirishlar kiritilishi mumkin.</w:t>
      </w:r>
    </w:p>
    <w:p w14:paraId="773B1032" w14:textId="77777777" w:rsidR="004F430A" w:rsidRDefault="004F430A" w:rsidP="004F430A">
      <w:pPr>
        <w:jc w:val="both"/>
        <w:rPr>
          <w:rFonts w:ascii="Times New Roman" w:hAnsi="Times New Roman" w:cs="Times New Roman"/>
          <w:sz w:val="24"/>
          <w:szCs w:val="24"/>
          <w:lang w:val="uz-Cyrl-UZ"/>
        </w:rPr>
      </w:pPr>
    </w:p>
    <w:p w14:paraId="03E9D475" w14:textId="741272BD" w:rsidR="004F430A" w:rsidRDefault="004F430A" w:rsidP="009B7F6C">
      <w:pPr>
        <w:ind w:firstLine="708"/>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Mazkur klinik ordinaturaga kirish test sinovlarida </w:t>
      </w:r>
      <w:r w:rsidR="00873FC8" w:rsidRPr="0092159C">
        <w:rPr>
          <w:rFonts w:ascii="Times New Roman" w:hAnsi="Times New Roman" w:cs="Times New Roman"/>
          <w:sz w:val="24"/>
          <w:szCs w:val="24"/>
          <w:lang w:val="uz-Cyrl-UZ"/>
        </w:rPr>
        <w:t xml:space="preserve">  </w:t>
      </w:r>
      <w:r w:rsidR="00873FC8" w:rsidRPr="0092159C">
        <w:rPr>
          <w:rFonts w:ascii="Times New Roman" w:hAnsi="Times New Roman" w:cs="Times New Roman"/>
          <w:bCs/>
          <w:sz w:val="24"/>
          <w:szCs w:val="24"/>
          <w:lang w:val="uz-Cyrl-UZ"/>
        </w:rPr>
        <w:t>Mikrobiologiya</w:t>
      </w:r>
      <w:r w:rsidRPr="004F430A">
        <w:rPr>
          <w:rFonts w:ascii="Times New Roman" w:hAnsi="Times New Roman" w:cs="Times New Roman"/>
          <w:sz w:val="24"/>
          <w:szCs w:val="24"/>
          <w:lang w:val="uz-Cyrl-UZ"/>
        </w:rPr>
        <w:t xml:space="preserve"> </w:t>
      </w:r>
      <w:r>
        <w:rPr>
          <w:rFonts w:ascii="Times New Roman" w:hAnsi="Times New Roman" w:cs="Times New Roman"/>
          <w:sz w:val="24"/>
          <w:szCs w:val="24"/>
          <w:lang w:val="uz-Cyrl-UZ"/>
        </w:rPr>
        <w:t xml:space="preserve">fanidan foydalaniladigan test varianti tafsiloti Toshkent </w:t>
      </w:r>
      <w:r w:rsidRPr="004F430A">
        <w:rPr>
          <w:rFonts w:ascii="Times New Roman" w:hAnsi="Times New Roman" w:cs="Times New Roman"/>
          <w:sz w:val="24"/>
          <w:szCs w:val="24"/>
          <w:lang w:val="uz-Cyrl-UZ"/>
        </w:rPr>
        <w:t>tibbiyot akademiyasi</w:t>
      </w:r>
      <w:r>
        <w:rPr>
          <w:rFonts w:ascii="Times New Roman" w:hAnsi="Times New Roman" w:cs="Times New Roman"/>
          <w:sz w:val="24"/>
          <w:szCs w:val="24"/>
          <w:lang w:val="uz-Cyrl-UZ"/>
        </w:rPr>
        <w:t>ning 2023 yil 30 avgustdagi 1-son Institut Kengashida muhokama qilindi va O’zbekiston Respublikasi Sog’liqni saqlash vazirligiga tasdiqlash uchun tavsiya etildi.</w:t>
      </w:r>
    </w:p>
    <w:p w14:paraId="625141A7" w14:textId="77777777" w:rsidR="004F430A" w:rsidRPr="00A0799F" w:rsidRDefault="004F430A">
      <w:pPr>
        <w:rPr>
          <w:rFonts w:ascii="Times New Roman" w:hAnsi="Times New Roman" w:cs="Times New Roman"/>
          <w:sz w:val="24"/>
          <w:szCs w:val="24"/>
          <w:lang w:val="uz-Cyrl-UZ"/>
        </w:rPr>
      </w:pPr>
      <w:bookmarkStart w:id="0" w:name="_GoBack"/>
      <w:bookmarkEnd w:id="0"/>
    </w:p>
    <w:sectPr w:rsidR="004F430A" w:rsidRPr="00A07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4807"/>
    <w:multiLevelType w:val="hybridMultilevel"/>
    <w:tmpl w:val="DB0E641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1787880"/>
    <w:multiLevelType w:val="hybridMultilevel"/>
    <w:tmpl w:val="1E7CBDBE"/>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
    <w:nsid w:val="0371430C"/>
    <w:multiLevelType w:val="hybridMultilevel"/>
    <w:tmpl w:val="63D413D8"/>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926CAD"/>
    <w:multiLevelType w:val="hybridMultilevel"/>
    <w:tmpl w:val="F5320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A42F6A"/>
    <w:multiLevelType w:val="hybridMultilevel"/>
    <w:tmpl w:val="CE760170"/>
    <w:lvl w:ilvl="0" w:tplc="0419000F">
      <w:start w:val="21"/>
      <w:numFmt w:val="decimal"/>
      <w:lvlText w:val="%1."/>
      <w:lvlJc w:val="left"/>
      <w:pPr>
        <w:ind w:left="6107" w:hanging="360"/>
      </w:pPr>
      <w:rPr>
        <w:rFonts w:hint="default"/>
      </w:rPr>
    </w:lvl>
    <w:lvl w:ilvl="1" w:tplc="04190019" w:tentative="1">
      <w:start w:val="1"/>
      <w:numFmt w:val="lowerLetter"/>
      <w:lvlText w:val="%2."/>
      <w:lvlJc w:val="left"/>
      <w:pPr>
        <w:ind w:left="6827" w:hanging="360"/>
      </w:pPr>
    </w:lvl>
    <w:lvl w:ilvl="2" w:tplc="0419001B" w:tentative="1">
      <w:start w:val="1"/>
      <w:numFmt w:val="lowerRoman"/>
      <w:lvlText w:val="%3."/>
      <w:lvlJc w:val="right"/>
      <w:pPr>
        <w:ind w:left="7547" w:hanging="180"/>
      </w:pPr>
    </w:lvl>
    <w:lvl w:ilvl="3" w:tplc="0419000F" w:tentative="1">
      <w:start w:val="1"/>
      <w:numFmt w:val="decimal"/>
      <w:lvlText w:val="%4."/>
      <w:lvlJc w:val="left"/>
      <w:pPr>
        <w:ind w:left="8267" w:hanging="360"/>
      </w:pPr>
    </w:lvl>
    <w:lvl w:ilvl="4" w:tplc="04190019" w:tentative="1">
      <w:start w:val="1"/>
      <w:numFmt w:val="lowerLetter"/>
      <w:lvlText w:val="%5."/>
      <w:lvlJc w:val="left"/>
      <w:pPr>
        <w:ind w:left="8987" w:hanging="360"/>
      </w:pPr>
    </w:lvl>
    <w:lvl w:ilvl="5" w:tplc="0419001B" w:tentative="1">
      <w:start w:val="1"/>
      <w:numFmt w:val="lowerRoman"/>
      <w:lvlText w:val="%6."/>
      <w:lvlJc w:val="right"/>
      <w:pPr>
        <w:ind w:left="9707" w:hanging="180"/>
      </w:pPr>
    </w:lvl>
    <w:lvl w:ilvl="6" w:tplc="0419000F" w:tentative="1">
      <w:start w:val="1"/>
      <w:numFmt w:val="decimal"/>
      <w:lvlText w:val="%7."/>
      <w:lvlJc w:val="left"/>
      <w:pPr>
        <w:ind w:left="10427" w:hanging="360"/>
      </w:pPr>
    </w:lvl>
    <w:lvl w:ilvl="7" w:tplc="04190019" w:tentative="1">
      <w:start w:val="1"/>
      <w:numFmt w:val="lowerLetter"/>
      <w:lvlText w:val="%8."/>
      <w:lvlJc w:val="left"/>
      <w:pPr>
        <w:ind w:left="11147" w:hanging="360"/>
      </w:pPr>
    </w:lvl>
    <w:lvl w:ilvl="8" w:tplc="0419001B" w:tentative="1">
      <w:start w:val="1"/>
      <w:numFmt w:val="lowerRoman"/>
      <w:lvlText w:val="%9."/>
      <w:lvlJc w:val="right"/>
      <w:pPr>
        <w:ind w:left="11867" w:hanging="180"/>
      </w:pPr>
    </w:lvl>
  </w:abstractNum>
  <w:abstractNum w:abstractNumId="5">
    <w:nsid w:val="0EA17048"/>
    <w:multiLevelType w:val="hybridMultilevel"/>
    <w:tmpl w:val="4A0ACCEC"/>
    <w:lvl w:ilvl="0" w:tplc="0419000F">
      <w:start w:val="1"/>
      <w:numFmt w:val="decimal"/>
      <w:lvlText w:val="%1."/>
      <w:lvlJc w:val="left"/>
      <w:pPr>
        <w:ind w:left="102" w:hanging="284"/>
      </w:pPr>
      <w:rPr>
        <w:rFonts w:hint="default"/>
        <w:spacing w:val="0"/>
        <w:w w:val="100"/>
        <w:sz w:val="28"/>
        <w:szCs w:val="28"/>
        <w:lang w:val="bg-BG" w:eastAsia="en-US" w:bidi="ar-SA"/>
      </w:rPr>
    </w:lvl>
    <w:lvl w:ilvl="1" w:tplc="3A263974">
      <w:numFmt w:val="bullet"/>
      <w:lvlText w:val="•"/>
      <w:lvlJc w:val="left"/>
      <w:pPr>
        <w:ind w:left="1048" w:hanging="284"/>
      </w:pPr>
      <w:rPr>
        <w:rFonts w:hint="default"/>
        <w:lang w:val="bg-BG" w:eastAsia="en-US" w:bidi="ar-SA"/>
      </w:rPr>
    </w:lvl>
    <w:lvl w:ilvl="2" w:tplc="AAB0A5E2">
      <w:numFmt w:val="bullet"/>
      <w:lvlText w:val="•"/>
      <w:lvlJc w:val="left"/>
      <w:pPr>
        <w:ind w:left="1997" w:hanging="284"/>
      </w:pPr>
      <w:rPr>
        <w:rFonts w:hint="default"/>
        <w:lang w:val="bg-BG" w:eastAsia="en-US" w:bidi="ar-SA"/>
      </w:rPr>
    </w:lvl>
    <w:lvl w:ilvl="3" w:tplc="80768D12">
      <w:numFmt w:val="bullet"/>
      <w:lvlText w:val="•"/>
      <w:lvlJc w:val="left"/>
      <w:pPr>
        <w:ind w:left="2945" w:hanging="284"/>
      </w:pPr>
      <w:rPr>
        <w:rFonts w:hint="default"/>
        <w:lang w:val="bg-BG" w:eastAsia="en-US" w:bidi="ar-SA"/>
      </w:rPr>
    </w:lvl>
    <w:lvl w:ilvl="4" w:tplc="5F98C80E">
      <w:numFmt w:val="bullet"/>
      <w:lvlText w:val="•"/>
      <w:lvlJc w:val="left"/>
      <w:pPr>
        <w:ind w:left="3894" w:hanging="284"/>
      </w:pPr>
      <w:rPr>
        <w:rFonts w:hint="default"/>
        <w:lang w:val="bg-BG" w:eastAsia="en-US" w:bidi="ar-SA"/>
      </w:rPr>
    </w:lvl>
    <w:lvl w:ilvl="5" w:tplc="7C006B3A">
      <w:numFmt w:val="bullet"/>
      <w:lvlText w:val="•"/>
      <w:lvlJc w:val="left"/>
      <w:pPr>
        <w:ind w:left="4843" w:hanging="284"/>
      </w:pPr>
      <w:rPr>
        <w:rFonts w:hint="default"/>
        <w:lang w:val="bg-BG" w:eastAsia="en-US" w:bidi="ar-SA"/>
      </w:rPr>
    </w:lvl>
    <w:lvl w:ilvl="6" w:tplc="30FC8240">
      <w:numFmt w:val="bullet"/>
      <w:lvlText w:val="•"/>
      <w:lvlJc w:val="left"/>
      <w:pPr>
        <w:ind w:left="5791" w:hanging="284"/>
      </w:pPr>
      <w:rPr>
        <w:rFonts w:hint="default"/>
        <w:lang w:val="bg-BG" w:eastAsia="en-US" w:bidi="ar-SA"/>
      </w:rPr>
    </w:lvl>
    <w:lvl w:ilvl="7" w:tplc="376809D2">
      <w:numFmt w:val="bullet"/>
      <w:lvlText w:val="•"/>
      <w:lvlJc w:val="left"/>
      <w:pPr>
        <w:ind w:left="6740" w:hanging="284"/>
      </w:pPr>
      <w:rPr>
        <w:rFonts w:hint="default"/>
        <w:lang w:val="bg-BG" w:eastAsia="en-US" w:bidi="ar-SA"/>
      </w:rPr>
    </w:lvl>
    <w:lvl w:ilvl="8" w:tplc="24180486">
      <w:numFmt w:val="bullet"/>
      <w:lvlText w:val="•"/>
      <w:lvlJc w:val="left"/>
      <w:pPr>
        <w:ind w:left="7689" w:hanging="284"/>
      </w:pPr>
      <w:rPr>
        <w:rFonts w:hint="default"/>
        <w:lang w:val="bg-BG" w:eastAsia="en-US" w:bidi="ar-SA"/>
      </w:rPr>
    </w:lvl>
  </w:abstractNum>
  <w:abstractNum w:abstractNumId="6">
    <w:nsid w:val="0ED07C2D"/>
    <w:multiLevelType w:val="hybridMultilevel"/>
    <w:tmpl w:val="2B442488"/>
    <w:lvl w:ilvl="0" w:tplc="F4EC8DE4">
      <w:start w:val="23"/>
      <w:numFmt w:val="decimal"/>
      <w:lvlText w:val="%1."/>
      <w:lvlJc w:val="left"/>
      <w:pPr>
        <w:ind w:left="102" w:hanging="345"/>
      </w:pPr>
      <w:rPr>
        <w:rFonts w:ascii="Times New Roman" w:eastAsia="Times New Roman" w:hAnsi="Times New Roman" w:cs="Times New Roman" w:hint="default"/>
        <w:spacing w:val="-8"/>
        <w:w w:val="100"/>
        <w:sz w:val="26"/>
        <w:szCs w:val="26"/>
        <w:lang w:val="bg-BG" w:eastAsia="en-US" w:bidi="ar-SA"/>
      </w:rPr>
    </w:lvl>
    <w:lvl w:ilvl="1" w:tplc="C9CC15EE">
      <w:numFmt w:val="bullet"/>
      <w:lvlText w:val="•"/>
      <w:lvlJc w:val="left"/>
      <w:pPr>
        <w:ind w:left="1048" w:hanging="345"/>
      </w:pPr>
      <w:rPr>
        <w:rFonts w:hint="default"/>
        <w:lang w:val="bg-BG" w:eastAsia="en-US" w:bidi="ar-SA"/>
      </w:rPr>
    </w:lvl>
    <w:lvl w:ilvl="2" w:tplc="AC0855A0">
      <w:numFmt w:val="bullet"/>
      <w:lvlText w:val="•"/>
      <w:lvlJc w:val="left"/>
      <w:pPr>
        <w:ind w:left="1997" w:hanging="345"/>
      </w:pPr>
      <w:rPr>
        <w:rFonts w:hint="default"/>
        <w:lang w:val="bg-BG" w:eastAsia="en-US" w:bidi="ar-SA"/>
      </w:rPr>
    </w:lvl>
    <w:lvl w:ilvl="3" w:tplc="633A11A0">
      <w:numFmt w:val="bullet"/>
      <w:lvlText w:val="•"/>
      <w:lvlJc w:val="left"/>
      <w:pPr>
        <w:ind w:left="2945" w:hanging="345"/>
      </w:pPr>
      <w:rPr>
        <w:rFonts w:hint="default"/>
        <w:lang w:val="bg-BG" w:eastAsia="en-US" w:bidi="ar-SA"/>
      </w:rPr>
    </w:lvl>
    <w:lvl w:ilvl="4" w:tplc="8FBEEAB6">
      <w:numFmt w:val="bullet"/>
      <w:lvlText w:val="•"/>
      <w:lvlJc w:val="left"/>
      <w:pPr>
        <w:ind w:left="3894" w:hanging="345"/>
      </w:pPr>
      <w:rPr>
        <w:rFonts w:hint="default"/>
        <w:lang w:val="bg-BG" w:eastAsia="en-US" w:bidi="ar-SA"/>
      </w:rPr>
    </w:lvl>
    <w:lvl w:ilvl="5" w:tplc="0032BB48">
      <w:numFmt w:val="bullet"/>
      <w:lvlText w:val="•"/>
      <w:lvlJc w:val="left"/>
      <w:pPr>
        <w:ind w:left="4843" w:hanging="345"/>
      </w:pPr>
      <w:rPr>
        <w:rFonts w:hint="default"/>
        <w:lang w:val="bg-BG" w:eastAsia="en-US" w:bidi="ar-SA"/>
      </w:rPr>
    </w:lvl>
    <w:lvl w:ilvl="6" w:tplc="2E42F692">
      <w:numFmt w:val="bullet"/>
      <w:lvlText w:val="•"/>
      <w:lvlJc w:val="left"/>
      <w:pPr>
        <w:ind w:left="5791" w:hanging="345"/>
      </w:pPr>
      <w:rPr>
        <w:rFonts w:hint="default"/>
        <w:lang w:val="bg-BG" w:eastAsia="en-US" w:bidi="ar-SA"/>
      </w:rPr>
    </w:lvl>
    <w:lvl w:ilvl="7" w:tplc="D4F202A2">
      <w:numFmt w:val="bullet"/>
      <w:lvlText w:val="•"/>
      <w:lvlJc w:val="left"/>
      <w:pPr>
        <w:ind w:left="6740" w:hanging="345"/>
      </w:pPr>
      <w:rPr>
        <w:rFonts w:hint="default"/>
        <w:lang w:val="bg-BG" w:eastAsia="en-US" w:bidi="ar-SA"/>
      </w:rPr>
    </w:lvl>
    <w:lvl w:ilvl="8" w:tplc="66D2F71C">
      <w:numFmt w:val="bullet"/>
      <w:lvlText w:val="•"/>
      <w:lvlJc w:val="left"/>
      <w:pPr>
        <w:ind w:left="7689" w:hanging="345"/>
      </w:pPr>
      <w:rPr>
        <w:rFonts w:hint="default"/>
        <w:lang w:val="bg-BG" w:eastAsia="en-US" w:bidi="ar-SA"/>
      </w:rPr>
    </w:lvl>
  </w:abstractNum>
  <w:abstractNum w:abstractNumId="7">
    <w:nsid w:val="157A2CAF"/>
    <w:multiLevelType w:val="hybridMultilevel"/>
    <w:tmpl w:val="39F83424"/>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1C46E0"/>
    <w:multiLevelType w:val="hybridMultilevel"/>
    <w:tmpl w:val="7B7CAA8E"/>
    <w:lvl w:ilvl="0" w:tplc="99D8684C">
      <w:start w:val="116"/>
      <w:numFmt w:val="decimal"/>
      <w:lvlText w:val="%1."/>
      <w:lvlJc w:val="left"/>
      <w:pPr>
        <w:ind w:left="102" w:hanging="493"/>
      </w:pPr>
      <w:rPr>
        <w:rFonts w:ascii="Times New Roman" w:eastAsia="Times New Roman" w:hAnsi="Times New Roman" w:cs="Times New Roman" w:hint="default"/>
        <w:spacing w:val="-3"/>
        <w:w w:val="100"/>
        <w:sz w:val="26"/>
        <w:szCs w:val="26"/>
        <w:lang w:val="bg-BG" w:eastAsia="en-US" w:bidi="ar-SA"/>
      </w:rPr>
    </w:lvl>
    <w:lvl w:ilvl="1" w:tplc="C890E7FE">
      <w:start w:val="1"/>
      <w:numFmt w:val="decimal"/>
      <w:lvlText w:val="%2."/>
      <w:lvlJc w:val="left"/>
      <w:pPr>
        <w:ind w:left="253" w:hanging="377"/>
      </w:pPr>
      <w:rPr>
        <w:rFonts w:ascii="Times New Roman" w:eastAsia="Times New Roman" w:hAnsi="Times New Roman" w:cs="Times New Roman" w:hint="default"/>
        <w:w w:val="100"/>
        <w:sz w:val="28"/>
        <w:szCs w:val="28"/>
        <w:lang w:val="bg-BG" w:eastAsia="en-US" w:bidi="ar-SA"/>
      </w:rPr>
    </w:lvl>
    <w:lvl w:ilvl="2" w:tplc="86DE98C2">
      <w:start w:val="1"/>
      <w:numFmt w:val="upperRoman"/>
      <w:lvlText w:val="%3."/>
      <w:lvlJc w:val="left"/>
      <w:pPr>
        <w:ind w:left="2968" w:hanging="250"/>
      </w:pPr>
      <w:rPr>
        <w:rFonts w:ascii="Times New Roman" w:eastAsia="Times New Roman" w:hAnsi="Times New Roman" w:cs="Times New Roman" w:hint="default"/>
        <w:b/>
        <w:bCs/>
        <w:spacing w:val="0"/>
        <w:w w:val="100"/>
        <w:sz w:val="28"/>
        <w:szCs w:val="28"/>
        <w:lang w:val="bg-BG" w:eastAsia="en-US" w:bidi="ar-SA"/>
      </w:rPr>
    </w:lvl>
    <w:lvl w:ilvl="3" w:tplc="D8F26764">
      <w:start w:val="6"/>
      <w:numFmt w:val="upperRoman"/>
      <w:lvlText w:val="%4."/>
      <w:lvlJc w:val="left"/>
      <w:pPr>
        <w:ind w:left="3291" w:hanging="383"/>
        <w:jc w:val="right"/>
      </w:pPr>
      <w:rPr>
        <w:rFonts w:ascii="Times New Roman" w:eastAsia="Times New Roman" w:hAnsi="Times New Roman" w:cs="Times New Roman" w:hint="default"/>
        <w:b/>
        <w:bCs/>
        <w:spacing w:val="-2"/>
        <w:w w:val="100"/>
        <w:sz w:val="26"/>
        <w:szCs w:val="26"/>
        <w:lang w:val="bg-BG" w:eastAsia="en-US" w:bidi="ar-SA"/>
      </w:rPr>
    </w:lvl>
    <w:lvl w:ilvl="4" w:tplc="061A556C">
      <w:numFmt w:val="bullet"/>
      <w:lvlText w:val="•"/>
      <w:lvlJc w:val="left"/>
      <w:pPr>
        <w:ind w:left="4198" w:hanging="383"/>
      </w:pPr>
      <w:rPr>
        <w:rFonts w:hint="default"/>
        <w:lang w:val="bg-BG" w:eastAsia="en-US" w:bidi="ar-SA"/>
      </w:rPr>
    </w:lvl>
    <w:lvl w:ilvl="5" w:tplc="A33008E2">
      <w:numFmt w:val="bullet"/>
      <w:lvlText w:val="•"/>
      <w:lvlJc w:val="left"/>
      <w:pPr>
        <w:ind w:left="5096" w:hanging="383"/>
      </w:pPr>
      <w:rPr>
        <w:rFonts w:hint="default"/>
        <w:lang w:val="bg-BG" w:eastAsia="en-US" w:bidi="ar-SA"/>
      </w:rPr>
    </w:lvl>
    <w:lvl w:ilvl="6" w:tplc="1786CC22">
      <w:numFmt w:val="bullet"/>
      <w:lvlText w:val="•"/>
      <w:lvlJc w:val="left"/>
      <w:pPr>
        <w:ind w:left="5994" w:hanging="383"/>
      </w:pPr>
      <w:rPr>
        <w:rFonts w:hint="default"/>
        <w:lang w:val="bg-BG" w:eastAsia="en-US" w:bidi="ar-SA"/>
      </w:rPr>
    </w:lvl>
    <w:lvl w:ilvl="7" w:tplc="CFAC7688">
      <w:numFmt w:val="bullet"/>
      <w:lvlText w:val="•"/>
      <w:lvlJc w:val="left"/>
      <w:pPr>
        <w:ind w:left="6892" w:hanging="383"/>
      </w:pPr>
      <w:rPr>
        <w:rFonts w:hint="default"/>
        <w:lang w:val="bg-BG" w:eastAsia="en-US" w:bidi="ar-SA"/>
      </w:rPr>
    </w:lvl>
    <w:lvl w:ilvl="8" w:tplc="CD76B3F2">
      <w:numFmt w:val="bullet"/>
      <w:lvlText w:val="•"/>
      <w:lvlJc w:val="left"/>
      <w:pPr>
        <w:ind w:left="7790" w:hanging="383"/>
      </w:pPr>
      <w:rPr>
        <w:rFonts w:hint="default"/>
        <w:lang w:val="bg-BG" w:eastAsia="en-US" w:bidi="ar-SA"/>
      </w:rPr>
    </w:lvl>
  </w:abstractNum>
  <w:abstractNum w:abstractNumId="9">
    <w:nsid w:val="1C644DE6"/>
    <w:multiLevelType w:val="hybridMultilevel"/>
    <w:tmpl w:val="D1B49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3330F8"/>
    <w:multiLevelType w:val="hybridMultilevel"/>
    <w:tmpl w:val="2B9C8C86"/>
    <w:lvl w:ilvl="0" w:tplc="2542CAC4">
      <w:start w:val="1"/>
      <w:numFmt w:val="decimal"/>
      <w:lvlText w:val="%1."/>
      <w:lvlJc w:val="left"/>
      <w:pPr>
        <w:ind w:left="345" w:hanging="360"/>
      </w:pPr>
      <w:rPr>
        <w:rFonts w:hint="default"/>
        <w:i/>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2204C4"/>
    <w:multiLevelType w:val="hybridMultilevel"/>
    <w:tmpl w:val="166A6886"/>
    <w:lvl w:ilvl="0" w:tplc="5186D5BC">
      <w:start w:val="1"/>
      <w:numFmt w:val="decimal"/>
      <w:lvlText w:val="%1."/>
      <w:lvlJc w:val="left"/>
      <w:pPr>
        <w:ind w:left="102" w:hanging="284"/>
      </w:pPr>
      <w:rPr>
        <w:rFonts w:hint="default"/>
        <w:spacing w:val="-4"/>
        <w:w w:val="100"/>
        <w:lang w:val="bg-BG" w:eastAsia="en-US" w:bidi="ar-SA"/>
      </w:rPr>
    </w:lvl>
    <w:lvl w:ilvl="1" w:tplc="2AA0B17C">
      <w:numFmt w:val="bullet"/>
      <w:lvlText w:val="•"/>
      <w:lvlJc w:val="left"/>
      <w:pPr>
        <w:ind w:left="1048" w:hanging="284"/>
      </w:pPr>
      <w:rPr>
        <w:rFonts w:hint="default"/>
        <w:lang w:val="bg-BG" w:eastAsia="en-US" w:bidi="ar-SA"/>
      </w:rPr>
    </w:lvl>
    <w:lvl w:ilvl="2" w:tplc="773802B8">
      <w:numFmt w:val="bullet"/>
      <w:lvlText w:val="•"/>
      <w:lvlJc w:val="left"/>
      <w:pPr>
        <w:ind w:left="1997" w:hanging="284"/>
      </w:pPr>
      <w:rPr>
        <w:rFonts w:hint="default"/>
        <w:lang w:val="bg-BG" w:eastAsia="en-US" w:bidi="ar-SA"/>
      </w:rPr>
    </w:lvl>
    <w:lvl w:ilvl="3" w:tplc="89445820">
      <w:numFmt w:val="bullet"/>
      <w:lvlText w:val="•"/>
      <w:lvlJc w:val="left"/>
      <w:pPr>
        <w:ind w:left="2945" w:hanging="284"/>
      </w:pPr>
      <w:rPr>
        <w:rFonts w:hint="default"/>
        <w:lang w:val="bg-BG" w:eastAsia="en-US" w:bidi="ar-SA"/>
      </w:rPr>
    </w:lvl>
    <w:lvl w:ilvl="4" w:tplc="52C265B0">
      <w:numFmt w:val="bullet"/>
      <w:lvlText w:val="•"/>
      <w:lvlJc w:val="left"/>
      <w:pPr>
        <w:ind w:left="3894" w:hanging="284"/>
      </w:pPr>
      <w:rPr>
        <w:rFonts w:hint="default"/>
        <w:lang w:val="bg-BG" w:eastAsia="en-US" w:bidi="ar-SA"/>
      </w:rPr>
    </w:lvl>
    <w:lvl w:ilvl="5" w:tplc="8474E9AE">
      <w:numFmt w:val="bullet"/>
      <w:lvlText w:val="•"/>
      <w:lvlJc w:val="left"/>
      <w:pPr>
        <w:ind w:left="4843" w:hanging="284"/>
      </w:pPr>
      <w:rPr>
        <w:rFonts w:hint="default"/>
        <w:lang w:val="bg-BG" w:eastAsia="en-US" w:bidi="ar-SA"/>
      </w:rPr>
    </w:lvl>
    <w:lvl w:ilvl="6" w:tplc="71A06D8C">
      <w:numFmt w:val="bullet"/>
      <w:lvlText w:val="•"/>
      <w:lvlJc w:val="left"/>
      <w:pPr>
        <w:ind w:left="5791" w:hanging="284"/>
      </w:pPr>
      <w:rPr>
        <w:rFonts w:hint="default"/>
        <w:lang w:val="bg-BG" w:eastAsia="en-US" w:bidi="ar-SA"/>
      </w:rPr>
    </w:lvl>
    <w:lvl w:ilvl="7" w:tplc="16700556">
      <w:numFmt w:val="bullet"/>
      <w:lvlText w:val="•"/>
      <w:lvlJc w:val="left"/>
      <w:pPr>
        <w:ind w:left="6740" w:hanging="284"/>
      </w:pPr>
      <w:rPr>
        <w:rFonts w:hint="default"/>
        <w:lang w:val="bg-BG" w:eastAsia="en-US" w:bidi="ar-SA"/>
      </w:rPr>
    </w:lvl>
    <w:lvl w:ilvl="8" w:tplc="25FC804E">
      <w:numFmt w:val="bullet"/>
      <w:lvlText w:val="•"/>
      <w:lvlJc w:val="left"/>
      <w:pPr>
        <w:ind w:left="7689" w:hanging="284"/>
      </w:pPr>
      <w:rPr>
        <w:rFonts w:hint="default"/>
        <w:lang w:val="bg-BG" w:eastAsia="en-US" w:bidi="ar-SA"/>
      </w:rPr>
    </w:lvl>
  </w:abstractNum>
  <w:abstractNum w:abstractNumId="12">
    <w:nsid w:val="257355A9"/>
    <w:multiLevelType w:val="hybridMultilevel"/>
    <w:tmpl w:val="C75EFBD6"/>
    <w:lvl w:ilvl="0" w:tplc="0419000F">
      <w:start w:val="1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83662A6"/>
    <w:multiLevelType w:val="hybridMultilevel"/>
    <w:tmpl w:val="64B4D364"/>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14">
    <w:nsid w:val="2F8F3269"/>
    <w:multiLevelType w:val="hybridMultilevel"/>
    <w:tmpl w:val="587E6764"/>
    <w:lvl w:ilvl="0" w:tplc="0419000F">
      <w:start w:val="1"/>
      <w:numFmt w:val="decimal"/>
      <w:lvlText w:val="%1."/>
      <w:lvlJc w:val="left"/>
      <w:pPr>
        <w:ind w:left="949" w:hanging="360"/>
      </w:pPr>
    </w:lvl>
    <w:lvl w:ilvl="1" w:tplc="04190019" w:tentative="1">
      <w:start w:val="1"/>
      <w:numFmt w:val="lowerLetter"/>
      <w:lvlText w:val="%2."/>
      <w:lvlJc w:val="left"/>
      <w:pPr>
        <w:ind w:left="1669" w:hanging="360"/>
      </w:pPr>
    </w:lvl>
    <w:lvl w:ilvl="2" w:tplc="0419001B" w:tentative="1">
      <w:start w:val="1"/>
      <w:numFmt w:val="lowerRoman"/>
      <w:lvlText w:val="%3."/>
      <w:lvlJc w:val="right"/>
      <w:pPr>
        <w:ind w:left="2389" w:hanging="180"/>
      </w:pPr>
    </w:lvl>
    <w:lvl w:ilvl="3" w:tplc="0419000F" w:tentative="1">
      <w:start w:val="1"/>
      <w:numFmt w:val="decimal"/>
      <w:lvlText w:val="%4."/>
      <w:lvlJc w:val="left"/>
      <w:pPr>
        <w:ind w:left="3109" w:hanging="360"/>
      </w:pPr>
    </w:lvl>
    <w:lvl w:ilvl="4" w:tplc="04190019" w:tentative="1">
      <w:start w:val="1"/>
      <w:numFmt w:val="lowerLetter"/>
      <w:lvlText w:val="%5."/>
      <w:lvlJc w:val="left"/>
      <w:pPr>
        <w:ind w:left="3829" w:hanging="360"/>
      </w:pPr>
    </w:lvl>
    <w:lvl w:ilvl="5" w:tplc="0419001B" w:tentative="1">
      <w:start w:val="1"/>
      <w:numFmt w:val="lowerRoman"/>
      <w:lvlText w:val="%6."/>
      <w:lvlJc w:val="right"/>
      <w:pPr>
        <w:ind w:left="4549" w:hanging="180"/>
      </w:pPr>
    </w:lvl>
    <w:lvl w:ilvl="6" w:tplc="0419000F" w:tentative="1">
      <w:start w:val="1"/>
      <w:numFmt w:val="decimal"/>
      <w:lvlText w:val="%7."/>
      <w:lvlJc w:val="left"/>
      <w:pPr>
        <w:ind w:left="5269" w:hanging="360"/>
      </w:pPr>
    </w:lvl>
    <w:lvl w:ilvl="7" w:tplc="04190019" w:tentative="1">
      <w:start w:val="1"/>
      <w:numFmt w:val="lowerLetter"/>
      <w:lvlText w:val="%8."/>
      <w:lvlJc w:val="left"/>
      <w:pPr>
        <w:ind w:left="5989" w:hanging="360"/>
      </w:pPr>
    </w:lvl>
    <w:lvl w:ilvl="8" w:tplc="0419001B" w:tentative="1">
      <w:start w:val="1"/>
      <w:numFmt w:val="lowerRoman"/>
      <w:lvlText w:val="%9."/>
      <w:lvlJc w:val="right"/>
      <w:pPr>
        <w:ind w:left="6709" w:hanging="180"/>
      </w:pPr>
    </w:lvl>
  </w:abstractNum>
  <w:abstractNum w:abstractNumId="15">
    <w:nsid w:val="32A107A0"/>
    <w:multiLevelType w:val="hybridMultilevel"/>
    <w:tmpl w:val="2FCC1646"/>
    <w:lvl w:ilvl="0" w:tplc="F500CC58">
      <w:start w:val="1"/>
      <w:numFmt w:val="decimal"/>
      <w:lvlText w:val="%1."/>
      <w:lvlJc w:val="left"/>
      <w:pPr>
        <w:ind w:left="345"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E955DE"/>
    <w:multiLevelType w:val="hybridMultilevel"/>
    <w:tmpl w:val="2CFE7286"/>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462EF6"/>
    <w:multiLevelType w:val="hybridMultilevel"/>
    <w:tmpl w:val="AD24EBFE"/>
    <w:lvl w:ilvl="0" w:tplc="11AC7180">
      <w:start w:val="8"/>
      <w:numFmt w:val="decimal"/>
      <w:lvlText w:val="%1."/>
      <w:lvlJc w:val="left"/>
      <w:pPr>
        <w:ind w:left="497" w:hanging="213"/>
      </w:pPr>
      <w:rPr>
        <w:rFonts w:ascii="Times New Roman" w:eastAsia="Times New Roman" w:hAnsi="Times New Roman" w:cs="Times New Roman" w:hint="default"/>
        <w:spacing w:val="-1"/>
        <w:w w:val="100"/>
        <w:sz w:val="26"/>
        <w:szCs w:val="26"/>
        <w:lang w:val="bg-BG" w:eastAsia="en-US" w:bidi="ar-SA"/>
      </w:rPr>
    </w:lvl>
    <w:lvl w:ilvl="1" w:tplc="BE2E88A0">
      <w:numFmt w:val="bullet"/>
      <w:lvlText w:val="•"/>
      <w:lvlJc w:val="left"/>
      <w:pPr>
        <w:ind w:left="1407" w:hanging="213"/>
      </w:pPr>
      <w:rPr>
        <w:rFonts w:hint="default"/>
        <w:lang w:val="bg-BG" w:eastAsia="en-US" w:bidi="ar-SA"/>
      </w:rPr>
    </w:lvl>
    <w:lvl w:ilvl="2" w:tplc="E0D4A44A">
      <w:numFmt w:val="bullet"/>
      <w:lvlText w:val="•"/>
      <w:lvlJc w:val="left"/>
      <w:pPr>
        <w:ind w:left="2320" w:hanging="213"/>
      </w:pPr>
      <w:rPr>
        <w:rFonts w:hint="default"/>
        <w:lang w:val="bg-BG" w:eastAsia="en-US" w:bidi="ar-SA"/>
      </w:rPr>
    </w:lvl>
    <w:lvl w:ilvl="3" w:tplc="275A32CC">
      <w:numFmt w:val="bullet"/>
      <w:lvlText w:val="•"/>
      <w:lvlJc w:val="left"/>
      <w:pPr>
        <w:ind w:left="3232" w:hanging="213"/>
      </w:pPr>
      <w:rPr>
        <w:rFonts w:hint="default"/>
        <w:lang w:val="bg-BG" w:eastAsia="en-US" w:bidi="ar-SA"/>
      </w:rPr>
    </w:lvl>
    <w:lvl w:ilvl="4" w:tplc="38162D7A">
      <w:numFmt w:val="bullet"/>
      <w:lvlText w:val="•"/>
      <w:lvlJc w:val="left"/>
      <w:pPr>
        <w:ind w:left="4145" w:hanging="213"/>
      </w:pPr>
      <w:rPr>
        <w:rFonts w:hint="default"/>
        <w:lang w:val="bg-BG" w:eastAsia="en-US" w:bidi="ar-SA"/>
      </w:rPr>
    </w:lvl>
    <w:lvl w:ilvl="5" w:tplc="F8C8DB88">
      <w:numFmt w:val="bullet"/>
      <w:lvlText w:val="•"/>
      <w:lvlJc w:val="left"/>
      <w:pPr>
        <w:ind w:left="5058" w:hanging="213"/>
      </w:pPr>
      <w:rPr>
        <w:rFonts w:hint="default"/>
        <w:lang w:val="bg-BG" w:eastAsia="en-US" w:bidi="ar-SA"/>
      </w:rPr>
    </w:lvl>
    <w:lvl w:ilvl="6" w:tplc="7474110E">
      <w:numFmt w:val="bullet"/>
      <w:lvlText w:val="•"/>
      <w:lvlJc w:val="left"/>
      <w:pPr>
        <w:ind w:left="5970" w:hanging="213"/>
      </w:pPr>
      <w:rPr>
        <w:rFonts w:hint="default"/>
        <w:lang w:val="bg-BG" w:eastAsia="en-US" w:bidi="ar-SA"/>
      </w:rPr>
    </w:lvl>
    <w:lvl w:ilvl="7" w:tplc="C50E5882">
      <w:numFmt w:val="bullet"/>
      <w:lvlText w:val="•"/>
      <w:lvlJc w:val="left"/>
      <w:pPr>
        <w:ind w:left="6883" w:hanging="213"/>
      </w:pPr>
      <w:rPr>
        <w:rFonts w:hint="default"/>
        <w:lang w:val="bg-BG" w:eastAsia="en-US" w:bidi="ar-SA"/>
      </w:rPr>
    </w:lvl>
    <w:lvl w:ilvl="8" w:tplc="034E134C">
      <w:numFmt w:val="bullet"/>
      <w:lvlText w:val="•"/>
      <w:lvlJc w:val="left"/>
      <w:pPr>
        <w:ind w:left="7796" w:hanging="213"/>
      </w:pPr>
      <w:rPr>
        <w:rFonts w:hint="default"/>
        <w:lang w:val="bg-BG" w:eastAsia="en-US" w:bidi="ar-SA"/>
      </w:rPr>
    </w:lvl>
  </w:abstractNum>
  <w:abstractNum w:abstractNumId="18">
    <w:nsid w:val="377D7CA8"/>
    <w:multiLevelType w:val="hybridMultilevel"/>
    <w:tmpl w:val="227A0FBE"/>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9A4187"/>
    <w:multiLevelType w:val="hybridMultilevel"/>
    <w:tmpl w:val="AECEBC72"/>
    <w:lvl w:ilvl="0" w:tplc="D3F642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445411"/>
    <w:multiLevelType w:val="hybridMultilevel"/>
    <w:tmpl w:val="A97A3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733E42"/>
    <w:multiLevelType w:val="hybridMultilevel"/>
    <w:tmpl w:val="144E77A6"/>
    <w:lvl w:ilvl="0" w:tplc="0419000F">
      <w:start w:val="1"/>
      <w:numFmt w:val="decimal"/>
      <w:lvlText w:val="%1."/>
      <w:lvlJc w:val="left"/>
      <w:pPr>
        <w:ind w:left="360" w:hanging="360"/>
      </w:pPr>
    </w:lvl>
    <w:lvl w:ilvl="1" w:tplc="7F9ABE82">
      <w:start w:val="16"/>
      <w:numFmt w:val="bullet"/>
      <w:lvlText w:val="-"/>
      <w:lvlJc w:val="left"/>
      <w:pPr>
        <w:ind w:left="1080" w:hanging="360"/>
      </w:pPr>
      <w:rPr>
        <w:rFonts w:ascii="Times New Roman" w:eastAsia="Times New Roman" w:hAnsi="Times New Roman" w:cs="Times New Roman"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78C7E3C"/>
    <w:multiLevelType w:val="hybridMultilevel"/>
    <w:tmpl w:val="234216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407E42"/>
    <w:multiLevelType w:val="hybridMultilevel"/>
    <w:tmpl w:val="43FA490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5F58B2"/>
    <w:multiLevelType w:val="hybridMultilevel"/>
    <w:tmpl w:val="C23C2F4E"/>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5">
    <w:nsid w:val="53FA61F1"/>
    <w:multiLevelType w:val="hybridMultilevel"/>
    <w:tmpl w:val="26BECC6C"/>
    <w:lvl w:ilvl="0" w:tplc="CF7A2E46">
      <w:start w:val="50"/>
      <w:numFmt w:val="decimal"/>
      <w:lvlText w:val="%1."/>
      <w:lvlJc w:val="left"/>
      <w:pPr>
        <w:ind w:left="102" w:hanging="355"/>
      </w:pPr>
      <w:rPr>
        <w:rFonts w:ascii="Times New Roman" w:eastAsia="Times New Roman" w:hAnsi="Times New Roman" w:cs="Times New Roman" w:hint="default"/>
        <w:spacing w:val="-4"/>
        <w:w w:val="100"/>
        <w:sz w:val="26"/>
        <w:szCs w:val="26"/>
        <w:lang w:val="bg-BG" w:eastAsia="en-US" w:bidi="ar-SA"/>
      </w:rPr>
    </w:lvl>
    <w:lvl w:ilvl="1" w:tplc="C1AEA956">
      <w:numFmt w:val="bullet"/>
      <w:lvlText w:val="•"/>
      <w:lvlJc w:val="left"/>
      <w:pPr>
        <w:ind w:left="1048" w:hanging="355"/>
      </w:pPr>
      <w:rPr>
        <w:rFonts w:hint="default"/>
        <w:lang w:val="bg-BG" w:eastAsia="en-US" w:bidi="ar-SA"/>
      </w:rPr>
    </w:lvl>
    <w:lvl w:ilvl="2" w:tplc="DA64CC40">
      <w:numFmt w:val="bullet"/>
      <w:lvlText w:val="•"/>
      <w:lvlJc w:val="left"/>
      <w:pPr>
        <w:ind w:left="1997" w:hanging="355"/>
      </w:pPr>
      <w:rPr>
        <w:rFonts w:hint="default"/>
        <w:lang w:val="bg-BG" w:eastAsia="en-US" w:bidi="ar-SA"/>
      </w:rPr>
    </w:lvl>
    <w:lvl w:ilvl="3" w:tplc="2A9AA0A0">
      <w:numFmt w:val="bullet"/>
      <w:lvlText w:val="•"/>
      <w:lvlJc w:val="left"/>
      <w:pPr>
        <w:ind w:left="2945" w:hanging="355"/>
      </w:pPr>
      <w:rPr>
        <w:rFonts w:hint="default"/>
        <w:lang w:val="bg-BG" w:eastAsia="en-US" w:bidi="ar-SA"/>
      </w:rPr>
    </w:lvl>
    <w:lvl w:ilvl="4" w:tplc="8118EE50">
      <w:numFmt w:val="bullet"/>
      <w:lvlText w:val="•"/>
      <w:lvlJc w:val="left"/>
      <w:pPr>
        <w:ind w:left="3894" w:hanging="355"/>
      </w:pPr>
      <w:rPr>
        <w:rFonts w:hint="default"/>
        <w:lang w:val="bg-BG" w:eastAsia="en-US" w:bidi="ar-SA"/>
      </w:rPr>
    </w:lvl>
    <w:lvl w:ilvl="5" w:tplc="30AA6C14">
      <w:numFmt w:val="bullet"/>
      <w:lvlText w:val="•"/>
      <w:lvlJc w:val="left"/>
      <w:pPr>
        <w:ind w:left="4843" w:hanging="355"/>
      </w:pPr>
      <w:rPr>
        <w:rFonts w:hint="default"/>
        <w:lang w:val="bg-BG" w:eastAsia="en-US" w:bidi="ar-SA"/>
      </w:rPr>
    </w:lvl>
    <w:lvl w:ilvl="6" w:tplc="A9CEEF88">
      <w:numFmt w:val="bullet"/>
      <w:lvlText w:val="•"/>
      <w:lvlJc w:val="left"/>
      <w:pPr>
        <w:ind w:left="5791" w:hanging="355"/>
      </w:pPr>
      <w:rPr>
        <w:rFonts w:hint="default"/>
        <w:lang w:val="bg-BG" w:eastAsia="en-US" w:bidi="ar-SA"/>
      </w:rPr>
    </w:lvl>
    <w:lvl w:ilvl="7" w:tplc="B7664328">
      <w:numFmt w:val="bullet"/>
      <w:lvlText w:val="•"/>
      <w:lvlJc w:val="left"/>
      <w:pPr>
        <w:ind w:left="6740" w:hanging="355"/>
      </w:pPr>
      <w:rPr>
        <w:rFonts w:hint="default"/>
        <w:lang w:val="bg-BG" w:eastAsia="en-US" w:bidi="ar-SA"/>
      </w:rPr>
    </w:lvl>
    <w:lvl w:ilvl="8" w:tplc="DFFEBD96">
      <w:numFmt w:val="bullet"/>
      <w:lvlText w:val="•"/>
      <w:lvlJc w:val="left"/>
      <w:pPr>
        <w:ind w:left="7689" w:hanging="355"/>
      </w:pPr>
      <w:rPr>
        <w:rFonts w:hint="default"/>
        <w:lang w:val="bg-BG" w:eastAsia="en-US" w:bidi="ar-SA"/>
      </w:rPr>
    </w:lvl>
  </w:abstractNum>
  <w:abstractNum w:abstractNumId="26">
    <w:nsid w:val="541909C9"/>
    <w:multiLevelType w:val="hybridMultilevel"/>
    <w:tmpl w:val="58BC9868"/>
    <w:lvl w:ilvl="0" w:tplc="3CAACA72">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27">
    <w:nsid w:val="56967F14"/>
    <w:multiLevelType w:val="hybridMultilevel"/>
    <w:tmpl w:val="20D26C76"/>
    <w:lvl w:ilvl="0" w:tplc="7EB8E9AC">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28">
    <w:nsid w:val="56C16459"/>
    <w:multiLevelType w:val="hybridMultilevel"/>
    <w:tmpl w:val="FC3635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5A356F2C"/>
    <w:multiLevelType w:val="hybridMultilevel"/>
    <w:tmpl w:val="BD445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436AC7"/>
    <w:multiLevelType w:val="hybridMultilevel"/>
    <w:tmpl w:val="3802FD98"/>
    <w:lvl w:ilvl="0" w:tplc="D7E4C65A">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1">
    <w:nsid w:val="65D73E46"/>
    <w:multiLevelType w:val="hybridMultilevel"/>
    <w:tmpl w:val="6FC8EA38"/>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062EC1"/>
    <w:multiLevelType w:val="hybridMultilevel"/>
    <w:tmpl w:val="CC4293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690D41"/>
    <w:multiLevelType w:val="hybridMultilevel"/>
    <w:tmpl w:val="E6BEA12A"/>
    <w:lvl w:ilvl="0" w:tplc="49AE0206">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592148"/>
    <w:multiLevelType w:val="hybridMultilevel"/>
    <w:tmpl w:val="5B566D20"/>
    <w:lvl w:ilvl="0" w:tplc="0FFA2802">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35">
    <w:nsid w:val="6BFA36CB"/>
    <w:multiLevelType w:val="hybridMultilevel"/>
    <w:tmpl w:val="A080EA54"/>
    <w:lvl w:ilvl="0" w:tplc="3EC6A3DA">
      <w:start w:val="1"/>
      <w:numFmt w:val="decimal"/>
      <w:lvlText w:val="%1."/>
      <w:lvlJc w:val="left"/>
      <w:pPr>
        <w:ind w:left="502" w:hanging="360"/>
      </w:pPr>
      <w:rPr>
        <w:rFonts w:hint="default"/>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nsid w:val="6CC47520"/>
    <w:multiLevelType w:val="hybridMultilevel"/>
    <w:tmpl w:val="368AAA52"/>
    <w:lvl w:ilvl="0" w:tplc="FDC05F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174A99"/>
    <w:multiLevelType w:val="hybridMultilevel"/>
    <w:tmpl w:val="C2DE5242"/>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38">
    <w:nsid w:val="6DBD4880"/>
    <w:multiLevelType w:val="hybridMultilevel"/>
    <w:tmpl w:val="10A269C6"/>
    <w:lvl w:ilvl="0" w:tplc="6FA6C484">
      <w:start w:val="34"/>
      <w:numFmt w:val="decimal"/>
      <w:lvlText w:val="%1."/>
      <w:lvlJc w:val="left"/>
      <w:pPr>
        <w:ind w:left="102" w:hanging="355"/>
      </w:pPr>
      <w:rPr>
        <w:rFonts w:ascii="Times New Roman" w:eastAsia="Times New Roman" w:hAnsi="Times New Roman" w:cs="Times New Roman" w:hint="default"/>
        <w:spacing w:val="-4"/>
        <w:w w:val="100"/>
        <w:sz w:val="26"/>
        <w:szCs w:val="26"/>
        <w:lang w:val="bg-BG" w:eastAsia="en-US" w:bidi="ar-SA"/>
      </w:rPr>
    </w:lvl>
    <w:lvl w:ilvl="1" w:tplc="7F88159C">
      <w:numFmt w:val="bullet"/>
      <w:lvlText w:val="•"/>
      <w:lvlJc w:val="left"/>
      <w:pPr>
        <w:ind w:left="1048" w:hanging="355"/>
      </w:pPr>
      <w:rPr>
        <w:rFonts w:hint="default"/>
        <w:lang w:val="bg-BG" w:eastAsia="en-US" w:bidi="ar-SA"/>
      </w:rPr>
    </w:lvl>
    <w:lvl w:ilvl="2" w:tplc="7A5A4A82">
      <w:numFmt w:val="bullet"/>
      <w:lvlText w:val="•"/>
      <w:lvlJc w:val="left"/>
      <w:pPr>
        <w:ind w:left="1997" w:hanging="355"/>
      </w:pPr>
      <w:rPr>
        <w:rFonts w:hint="default"/>
        <w:lang w:val="bg-BG" w:eastAsia="en-US" w:bidi="ar-SA"/>
      </w:rPr>
    </w:lvl>
    <w:lvl w:ilvl="3" w:tplc="D57EE796">
      <w:numFmt w:val="bullet"/>
      <w:lvlText w:val="•"/>
      <w:lvlJc w:val="left"/>
      <w:pPr>
        <w:ind w:left="2945" w:hanging="355"/>
      </w:pPr>
      <w:rPr>
        <w:rFonts w:hint="default"/>
        <w:lang w:val="bg-BG" w:eastAsia="en-US" w:bidi="ar-SA"/>
      </w:rPr>
    </w:lvl>
    <w:lvl w:ilvl="4" w:tplc="F530E68E">
      <w:numFmt w:val="bullet"/>
      <w:lvlText w:val="•"/>
      <w:lvlJc w:val="left"/>
      <w:pPr>
        <w:ind w:left="3894" w:hanging="355"/>
      </w:pPr>
      <w:rPr>
        <w:rFonts w:hint="default"/>
        <w:lang w:val="bg-BG" w:eastAsia="en-US" w:bidi="ar-SA"/>
      </w:rPr>
    </w:lvl>
    <w:lvl w:ilvl="5" w:tplc="707E048E">
      <w:numFmt w:val="bullet"/>
      <w:lvlText w:val="•"/>
      <w:lvlJc w:val="left"/>
      <w:pPr>
        <w:ind w:left="4843" w:hanging="355"/>
      </w:pPr>
      <w:rPr>
        <w:rFonts w:hint="default"/>
        <w:lang w:val="bg-BG" w:eastAsia="en-US" w:bidi="ar-SA"/>
      </w:rPr>
    </w:lvl>
    <w:lvl w:ilvl="6" w:tplc="3CE808C0">
      <w:numFmt w:val="bullet"/>
      <w:lvlText w:val="•"/>
      <w:lvlJc w:val="left"/>
      <w:pPr>
        <w:ind w:left="5791" w:hanging="355"/>
      </w:pPr>
      <w:rPr>
        <w:rFonts w:hint="default"/>
        <w:lang w:val="bg-BG" w:eastAsia="en-US" w:bidi="ar-SA"/>
      </w:rPr>
    </w:lvl>
    <w:lvl w:ilvl="7" w:tplc="12CC90D6">
      <w:numFmt w:val="bullet"/>
      <w:lvlText w:val="•"/>
      <w:lvlJc w:val="left"/>
      <w:pPr>
        <w:ind w:left="6740" w:hanging="355"/>
      </w:pPr>
      <w:rPr>
        <w:rFonts w:hint="default"/>
        <w:lang w:val="bg-BG" w:eastAsia="en-US" w:bidi="ar-SA"/>
      </w:rPr>
    </w:lvl>
    <w:lvl w:ilvl="8" w:tplc="06F0A11E">
      <w:numFmt w:val="bullet"/>
      <w:lvlText w:val="•"/>
      <w:lvlJc w:val="left"/>
      <w:pPr>
        <w:ind w:left="7689" w:hanging="355"/>
      </w:pPr>
      <w:rPr>
        <w:rFonts w:hint="default"/>
        <w:lang w:val="bg-BG" w:eastAsia="en-US" w:bidi="ar-SA"/>
      </w:rPr>
    </w:lvl>
  </w:abstractNum>
  <w:abstractNum w:abstractNumId="39">
    <w:nsid w:val="6DC5769E"/>
    <w:multiLevelType w:val="hybridMultilevel"/>
    <w:tmpl w:val="B1EC58FA"/>
    <w:lvl w:ilvl="0" w:tplc="1B446ACE">
      <w:start w:val="1"/>
      <w:numFmt w:val="decimal"/>
      <w:lvlText w:val="%1."/>
      <w:lvlJc w:val="left"/>
      <w:pPr>
        <w:ind w:left="317"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9F55AC"/>
    <w:multiLevelType w:val="hybridMultilevel"/>
    <w:tmpl w:val="E1E818F2"/>
    <w:lvl w:ilvl="0" w:tplc="7844460A">
      <w:start w:val="29"/>
      <w:numFmt w:val="decimal"/>
      <w:lvlText w:val="%1."/>
      <w:lvlJc w:val="left"/>
      <w:pPr>
        <w:ind w:left="446" w:hanging="345"/>
      </w:pPr>
      <w:rPr>
        <w:rFonts w:ascii="Times New Roman" w:eastAsia="Times New Roman" w:hAnsi="Times New Roman" w:cs="Times New Roman" w:hint="default"/>
        <w:spacing w:val="-8"/>
        <w:w w:val="100"/>
        <w:sz w:val="26"/>
        <w:szCs w:val="26"/>
        <w:lang w:val="bg-BG" w:eastAsia="en-US" w:bidi="ar-SA"/>
      </w:rPr>
    </w:lvl>
    <w:lvl w:ilvl="1" w:tplc="65BEB6A0">
      <w:numFmt w:val="bullet"/>
      <w:lvlText w:val="•"/>
      <w:lvlJc w:val="left"/>
      <w:pPr>
        <w:ind w:left="1354" w:hanging="345"/>
      </w:pPr>
      <w:rPr>
        <w:rFonts w:hint="default"/>
        <w:lang w:val="bg-BG" w:eastAsia="en-US" w:bidi="ar-SA"/>
      </w:rPr>
    </w:lvl>
    <w:lvl w:ilvl="2" w:tplc="BFF48684">
      <w:numFmt w:val="bullet"/>
      <w:lvlText w:val="•"/>
      <w:lvlJc w:val="left"/>
      <w:pPr>
        <w:ind w:left="2269" w:hanging="345"/>
      </w:pPr>
      <w:rPr>
        <w:rFonts w:hint="default"/>
        <w:lang w:val="bg-BG" w:eastAsia="en-US" w:bidi="ar-SA"/>
      </w:rPr>
    </w:lvl>
    <w:lvl w:ilvl="3" w:tplc="E2AC7B72">
      <w:numFmt w:val="bullet"/>
      <w:lvlText w:val="•"/>
      <w:lvlJc w:val="left"/>
      <w:pPr>
        <w:ind w:left="3183" w:hanging="345"/>
      </w:pPr>
      <w:rPr>
        <w:rFonts w:hint="default"/>
        <w:lang w:val="bg-BG" w:eastAsia="en-US" w:bidi="ar-SA"/>
      </w:rPr>
    </w:lvl>
    <w:lvl w:ilvl="4" w:tplc="538EE89A">
      <w:numFmt w:val="bullet"/>
      <w:lvlText w:val="•"/>
      <w:lvlJc w:val="left"/>
      <w:pPr>
        <w:ind w:left="4098" w:hanging="345"/>
      </w:pPr>
      <w:rPr>
        <w:rFonts w:hint="default"/>
        <w:lang w:val="bg-BG" w:eastAsia="en-US" w:bidi="ar-SA"/>
      </w:rPr>
    </w:lvl>
    <w:lvl w:ilvl="5" w:tplc="D8585736">
      <w:numFmt w:val="bullet"/>
      <w:lvlText w:val="•"/>
      <w:lvlJc w:val="left"/>
      <w:pPr>
        <w:ind w:left="5013" w:hanging="345"/>
      </w:pPr>
      <w:rPr>
        <w:rFonts w:hint="default"/>
        <w:lang w:val="bg-BG" w:eastAsia="en-US" w:bidi="ar-SA"/>
      </w:rPr>
    </w:lvl>
    <w:lvl w:ilvl="6" w:tplc="3F922A2A">
      <w:numFmt w:val="bullet"/>
      <w:lvlText w:val="•"/>
      <w:lvlJc w:val="left"/>
      <w:pPr>
        <w:ind w:left="5927" w:hanging="345"/>
      </w:pPr>
      <w:rPr>
        <w:rFonts w:hint="default"/>
        <w:lang w:val="bg-BG" w:eastAsia="en-US" w:bidi="ar-SA"/>
      </w:rPr>
    </w:lvl>
    <w:lvl w:ilvl="7" w:tplc="E1786AC2">
      <w:numFmt w:val="bullet"/>
      <w:lvlText w:val="•"/>
      <w:lvlJc w:val="left"/>
      <w:pPr>
        <w:ind w:left="6842" w:hanging="345"/>
      </w:pPr>
      <w:rPr>
        <w:rFonts w:hint="default"/>
        <w:lang w:val="bg-BG" w:eastAsia="en-US" w:bidi="ar-SA"/>
      </w:rPr>
    </w:lvl>
    <w:lvl w:ilvl="8" w:tplc="3112E5C0">
      <w:numFmt w:val="bullet"/>
      <w:lvlText w:val="•"/>
      <w:lvlJc w:val="left"/>
      <w:pPr>
        <w:ind w:left="7757" w:hanging="345"/>
      </w:pPr>
      <w:rPr>
        <w:rFonts w:hint="default"/>
        <w:lang w:val="bg-BG" w:eastAsia="en-US" w:bidi="ar-SA"/>
      </w:rPr>
    </w:lvl>
  </w:abstractNum>
  <w:abstractNum w:abstractNumId="41">
    <w:nsid w:val="752B435C"/>
    <w:multiLevelType w:val="hybridMultilevel"/>
    <w:tmpl w:val="C8EA53FA"/>
    <w:lvl w:ilvl="0" w:tplc="2542CAC4">
      <w:start w:val="1"/>
      <w:numFmt w:val="decimal"/>
      <w:lvlText w:val="%1."/>
      <w:lvlJc w:val="left"/>
      <w:pPr>
        <w:ind w:left="237" w:hanging="360"/>
      </w:pPr>
      <w:rPr>
        <w:rFonts w:hint="default"/>
        <w:i/>
        <w:sz w:val="24"/>
      </w:r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42">
    <w:nsid w:val="77BF3497"/>
    <w:multiLevelType w:val="hybridMultilevel"/>
    <w:tmpl w:val="4D90DEDA"/>
    <w:lvl w:ilvl="0" w:tplc="1B446ACE">
      <w:start w:val="1"/>
      <w:numFmt w:val="decimal"/>
      <w:lvlText w:val="%1."/>
      <w:lvlJc w:val="left"/>
      <w:pPr>
        <w:ind w:left="317"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6D59A4"/>
    <w:multiLevelType w:val="hybridMultilevel"/>
    <w:tmpl w:val="74D6A8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9C55C9"/>
    <w:multiLevelType w:val="hybridMultilevel"/>
    <w:tmpl w:val="DC5C5086"/>
    <w:lvl w:ilvl="0" w:tplc="D7E4C65A">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45">
    <w:nsid w:val="7C5634FD"/>
    <w:multiLevelType w:val="hybridMultilevel"/>
    <w:tmpl w:val="3C9EE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D5D2C9F"/>
    <w:multiLevelType w:val="hybridMultilevel"/>
    <w:tmpl w:val="2C842934"/>
    <w:lvl w:ilvl="0" w:tplc="FBA474E2">
      <w:start w:val="17"/>
      <w:numFmt w:val="decimal"/>
      <w:lvlText w:val="%1."/>
      <w:lvlJc w:val="left"/>
      <w:pPr>
        <w:ind w:left="102" w:hanging="345"/>
      </w:pPr>
      <w:rPr>
        <w:rFonts w:ascii="Times New Roman" w:eastAsia="Times New Roman" w:hAnsi="Times New Roman" w:cs="Times New Roman" w:hint="default"/>
        <w:spacing w:val="-8"/>
        <w:w w:val="100"/>
        <w:sz w:val="26"/>
        <w:szCs w:val="26"/>
        <w:lang w:val="bg-BG" w:eastAsia="en-US" w:bidi="ar-SA"/>
      </w:rPr>
    </w:lvl>
    <w:lvl w:ilvl="1" w:tplc="8B7E0946">
      <w:numFmt w:val="bullet"/>
      <w:lvlText w:val="•"/>
      <w:lvlJc w:val="left"/>
      <w:pPr>
        <w:ind w:left="1048" w:hanging="345"/>
      </w:pPr>
      <w:rPr>
        <w:rFonts w:hint="default"/>
        <w:lang w:val="bg-BG" w:eastAsia="en-US" w:bidi="ar-SA"/>
      </w:rPr>
    </w:lvl>
    <w:lvl w:ilvl="2" w:tplc="2E7CBC94">
      <w:numFmt w:val="bullet"/>
      <w:lvlText w:val="•"/>
      <w:lvlJc w:val="left"/>
      <w:pPr>
        <w:ind w:left="1997" w:hanging="345"/>
      </w:pPr>
      <w:rPr>
        <w:rFonts w:hint="default"/>
        <w:lang w:val="bg-BG" w:eastAsia="en-US" w:bidi="ar-SA"/>
      </w:rPr>
    </w:lvl>
    <w:lvl w:ilvl="3" w:tplc="ED6854AA">
      <w:numFmt w:val="bullet"/>
      <w:lvlText w:val="•"/>
      <w:lvlJc w:val="left"/>
      <w:pPr>
        <w:ind w:left="2945" w:hanging="345"/>
      </w:pPr>
      <w:rPr>
        <w:rFonts w:hint="default"/>
        <w:lang w:val="bg-BG" w:eastAsia="en-US" w:bidi="ar-SA"/>
      </w:rPr>
    </w:lvl>
    <w:lvl w:ilvl="4" w:tplc="5516ABF8">
      <w:numFmt w:val="bullet"/>
      <w:lvlText w:val="•"/>
      <w:lvlJc w:val="left"/>
      <w:pPr>
        <w:ind w:left="3894" w:hanging="345"/>
      </w:pPr>
      <w:rPr>
        <w:rFonts w:hint="default"/>
        <w:lang w:val="bg-BG" w:eastAsia="en-US" w:bidi="ar-SA"/>
      </w:rPr>
    </w:lvl>
    <w:lvl w:ilvl="5" w:tplc="BDBEB7BE">
      <w:numFmt w:val="bullet"/>
      <w:lvlText w:val="•"/>
      <w:lvlJc w:val="left"/>
      <w:pPr>
        <w:ind w:left="4843" w:hanging="345"/>
      </w:pPr>
      <w:rPr>
        <w:rFonts w:hint="default"/>
        <w:lang w:val="bg-BG" w:eastAsia="en-US" w:bidi="ar-SA"/>
      </w:rPr>
    </w:lvl>
    <w:lvl w:ilvl="6" w:tplc="950420A0">
      <w:numFmt w:val="bullet"/>
      <w:lvlText w:val="•"/>
      <w:lvlJc w:val="left"/>
      <w:pPr>
        <w:ind w:left="5791" w:hanging="345"/>
      </w:pPr>
      <w:rPr>
        <w:rFonts w:hint="default"/>
        <w:lang w:val="bg-BG" w:eastAsia="en-US" w:bidi="ar-SA"/>
      </w:rPr>
    </w:lvl>
    <w:lvl w:ilvl="7" w:tplc="F3C8E04C">
      <w:numFmt w:val="bullet"/>
      <w:lvlText w:val="•"/>
      <w:lvlJc w:val="left"/>
      <w:pPr>
        <w:ind w:left="6740" w:hanging="345"/>
      </w:pPr>
      <w:rPr>
        <w:rFonts w:hint="default"/>
        <w:lang w:val="bg-BG" w:eastAsia="en-US" w:bidi="ar-SA"/>
      </w:rPr>
    </w:lvl>
    <w:lvl w:ilvl="8" w:tplc="4378D012">
      <w:numFmt w:val="bullet"/>
      <w:lvlText w:val="•"/>
      <w:lvlJc w:val="left"/>
      <w:pPr>
        <w:ind w:left="7689" w:hanging="345"/>
      </w:pPr>
      <w:rPr>
        <w:rFonts w:hint="default"/>
        <w:lang w:val="bg-BG" w:eastAsia="en-US" w:bidi="ar-SA"/>
      </w:rPr>
    </w:lvl>
  </w:abstractNum>
  <w:num w:numId="1">
    <w:abstractNumId w:val="25"/>
  </w:num>
  <w:num w:numId="2">
    <w:abstractNumId w:val="38"/>
  </w:num>
  <w:num w:numId="3">
    <w:abstractNumId w:val="40"/>
  </w:num>
  <w:num w:numId="4">
    <w:abstractNumId w:val="6"/>
  </w:num>
  <w:num w:numId="5">
    <w:abstractNumId w:val="46"/>
  </w:num>
  <w:num w:numId="6">
    <w:abstractNumId w:val="17"/>
  </w:num>
  <w:num w:numId="7">
    <w:abstractNumId w:val="11"/>
  </w:num>
  <w:num w:numId="8">
    <w:abstractNumId w:val="5"/>
  </w:num>
  <w:num w:numId="9">
    <w:abstractNumId w:val="8"/>
  </w:num>
  <w:num w:numId="10">
    <w:abstractNumId w:val="21"/>
  </w:num>
  <w:num w:numId="11">
    <w:abstractNumId w:val="7"/>
  </w:num>
  <w:num w:numId="12">
    <w:abstractNumId w:val="12"/>
  </w:num>
  <w:num w:numId="13">
    <w:abstractNumId w:val="18"/>
  </w:num>
  <w:num w:numId="14">
    <w:abstractNumId w:val="31"/>
  </w:num>
  <w:num w:numId="15">
    <w:abstractNumId w:val="4"/>
  </w:num>
  <w:num w:numId="16">
    <w:abstractNumId w:val="16"/>
  </w:num>
  <w:num w:numId="17">
    <w:abstractNumId w:val="2"/>
  </w:num>
  <w:num w:numId="18">
    <w:abstractNumId w:val="44"/>
  </w:num>
  <w:num w:numId="19">
    <w:abstractNumId w:val="29"/>
  </w:num>
  <w:num w:numId="20">
    <w:abstractNumId w:val="27"/>
  </w:num>
  <w:num w:numId="21">
    <w:abstractNumId w:val="22"/>
  </w:num>
  <w:num w:numId="22">
    <w:abstractNumId w:val="34"/>
  </w:num>
  <w:num w:numId="23">
    <w:abstractNumId w:val="0"/>
  </w:num>
  <w:num w:numId="24">
    <w:abstractNumId w:val="10"/>
  </w:num>
  <w:num w:numId="25">
    <w:abstractNumId w:val="41"/>
  </w:num>
  <w:num w:numId="26">
    <w:abstractNumId w:val="19"/>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0"/>
  </w:num>
  <w:num w:numId="30">
    <w:abstractNumId w:val="43"/>
  </w:num>
  <w:num w:numId="31">
    <w:abstractNumId w:val="42"/>
  </w:num>
  <w:num w:numId="32">
    <w:abstractNumId w:val="39"/>
  </w:num>
  <w:num w:numId="33">
    <w:abstractNumId w:val="26"/>
  </w:num>
  <w:num w:numId="34">
    <w:abstractNumId w:val="33"/>
  </w:num>
  <w:num w:numId="35">
    <w:abstractNumId w:val="24"/>
  </w:num>
  <w:num w:numId="36">
    <w:abstractNumId w:val="15"/>
  </w:num>
  <w:num w:numId="37">
    <w:abstractNumId w:val="13"/>
  </w:num>
  <w:num w:numId="38">
    <w:abstractNumId w:val="1"/>
  </w:num>
  <w:num w:numId="39">
    <w:abstractNumId w:val="37"/>
  </w:num>
  <w:num w:numId="40">
    <w:abstractNumId w:val="32"/>
  </w:num>
  <w:num w:numId="41">
    <w:abstractNumId w:val="9"/>
  </w:num>
  <w:num w:numId="42">
    <w:abstractNumId w:val="30"/>
  </w:num>
  <w:num w:numId="43">
    <w:abstractNumId w:val="3"/>
  </w:num>
  <w:num w:numId="44">
    <w:abstractNumId w:val="35"/>
  </w:num>
  <w:num w:numId="45">
    <w:abstractNumId w:val="28"/>
  </w:num>
  <w:num w:numId="46">
    <w:abstractNumId w:val="14"/>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2D6"/>
    <w:rsid w:val="00093147"/>
    <w:rsid w:val="000A69C6"/>
    <w:rsid w:val="000B7907"/>
    <w:rsid w:val="000E2A1B"/>
    <w:rsid w:val="000F467C"/>
    <w:rsid w:val="00100A7B"/>
    <w:rsid w:val="001303CB"/>
    <w:rsid w:val="001F3435"/>
    <w:rsid w:val="001F70E8"/>
    <w:rsid w:val="00235C7C"/>
    <w:rsid w:val="00267047"/>
    <w:rsid w:val="002842D6"/>
    <w:rsid w:val="00285763"/>
    <w:rsid w:val="002E4BFF"/>
    <w:rsid w:val="002E6BCC"/>
    <w:rsid w:val="00346B8B"/>
    <w:rsid w:val="00377990"/>
    <w:rsid w:val="00481E3A"/>
    <w:rsid w:val="004C6E5D"/>
    <w:rsid w:val="004F430A"/>
    <w:rsid w:val="0053194F"/>
    <w:rsid w:val="00566DCF"/>
    <w:rsid w:val="005B555E"/>
    <w:rsid w:val="0062014B"/>
    <w:rsid w:val="00626006"/>
    <w:rsid w:val="00654C21"/>
    <w:rsid w:val="006860EE"/>
    <w:rsid w:val="006D51F7"/>
    <w:rsid w:val="007027CC"/>
    <w:rsid w:val="008032FB"/>
    <w:rsid w:val="008043E9"/>
    <w:rsid w:val="008547B3"/>
    <w:rsid w:val="00873FC8"/>
    <w:rsid w:val="008935FC"/>
    <w:rsid w:val="008E0ED1"/>
    <w:rsid w:val="008E25F1"/>
    <w:rsid w:val="008F26D5"/>
    <w:rsid w:val="0092159C"/>
    <w:rsid w:val="00997DB6"/>
    <w:rsid w:val="009B7F6C"/>
    <w:rsid w:val="009C7CB8"/>
    <w:rsid w:val="00A0799F"/>
    <w:rsid w:val="00AA1839"/>
    <w:rsid w:val="00AB71EE"/>
    <w:rsid w:val="00AE1215"/>
    <w:rsid w:val="00AF43BA"/>
    <w:rsid w:val="00B272A5"/>
    <w:rsid w:val="00B65389"/>
    <w:rsid w:val="00B77D30"/>
    <w:rsid w:val="00BB7717"/>
    <w:rsid w:val="00C43C45"/>
    <w:rsid w:val="00CA56CA"/>
    <w:rsid w:val="00CB32A5"/>
    <w:rsid w:val="00D27ACF"/>
    <w:rsid w:val="00D43BAD"/>
    <w:rsid w:val="00D4489E"/>
    <w:rsid w:val="00D62B3A"/>
    <w:rsid w:val="00DD38CF"/>
    <w:rsid w:val="00F04B5E"/>
    <w:rsid w:val="00F70AB2"/>
    <w:rsid w:val="00FE6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8402B7"/>
  <w15:chartTrackingRefBased/>
  <w15:docId w15:val="{84E164A3-4B1D-400F-AF1C-50BF673CE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4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C43C45"/>
    <w:pPr>
      <w:ind w:left="720"/>
      <w:contextualSpacing/>
    </w:pPr>
  </w:style>
  <w:style w:type="paragraph" w:styleId="a6">
    <w:name w:val="Normal (Web)"/>
    <w:basedOn w:val="a"/>
    <w:uiPriority w:val="99"/>
    <w:rsid w:val="00235C7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2">
    <w:name w:val="Body Text 2"/>
    <w:basedOn w:val="a"/>
    <w:link w:val="20"/>
    <w:rsid w:val="00235C7C"/>
    <w:pPr>
      <w:widowControl w:val="0"/>
      <w:spacing w:after="0" w:line="240" w:lineRule="auto"/>
      <w:jc w:val="both"/>
    </w:pPr>
    <w:rPr>
      <w:rFonts w:ascii="Times New Roman" w:eastAsia="Times New Roman" w:hAnsi="Times New Roman" w:cs="Times New Roman"/>
      <w:snapToGrid w:val="0"/>
      <w:kern w:val="0"/>
      <w:sz w:val="28"/>
      <w:szCs w:val="20"/>
      <w:lang w:val="x-none" w:eastAsia="ru-RU"/>
      <w14:ligatures w14:val="none"/>
    </w:rPr>
  </w:style>
  <w:style w:type="character" w:customStyle="1" w:styleId="20">
    <w:name w:val="Основной текст 2 Знак"/>
    <w:basedOn w:val="a0"/>
    <w:link w:val="2"/>
    <w:rsid w:val="00235C7C"/>
    <w:rPr>
      <w:rFonts w:ascii="Times New Roman" w:eastAsia="Times New Roman" w:hAnsi="Times New Roman" w:cs="Times New Roman"/>
      <w:snapToGrid w:val="0"/>
      <w:kern w:val="0"/>
      <w:sz w:val="28"/>
      <w:szCs w:val="20"/>
      <w:lang w:val="x-none" w:eastAsia="ru-RU"/>
      <w14:ligatures w14:val="none"/>
    </w:rPr>
  </w:style>
  <w:style w:type="character" w:customStyle="1" w:styleId="a5">
    <w:name w:val="Абзац списка Знак"/>
    <w:link w:val="a4"/>
    <w:uiPriority w:val="34"/>
    <w:locked/>
    <w:rsid w:val="00235C7C"/>
  </w:style>
  <w:style w:type="paragraph" w:styleId="a7">
    <w:name w:val="Body Text"/>
    <w:basedOn w:val="a"/>
    <w:link w:val="a8"/>
    <w:uiPriority w:val="99"/>
    <w:unhideWhenUsed/>
    <w:rsid w:val="000E2A1B"/>
    <w:pPr>
      <w:spacing w:after="120"/>
    </w:pPr>
  </w:style>
  <w:style w:type="character" w:customStyle="1" w:styleId="a8">
    <w:name w:val="Основной текст Знак"/>
    <w:basedOn w:val="a0"/>
    <w:link w:val="a7"/>
    <w:uiPriority w:val="99"/>
    <w:rsid w:val="000E2A1B"/>
  </w:style>
  <w:style w:type="paragraph" w:customStyle="1" w:styleId="1">
    <w:name w:val="Обычный1"/>
    <w:rsid w:val="00346B8B"/>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TML">
    <w:name w:val="HTML Preformatted"/>
    <w:basedOn w:val="a"/>
    <w:link w:val="HTML0"/>
    <w:uiPriority w:val="99"/>
    <w:semiHidden/>
    <w:unhideWhenUsed/>
    <w:rsid w:val="00AF4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u-RU"/>
      <w14:ligatures w14:val="none"/>
    </w:rPr>
  </w:style>
  <w:style w:type="character" w:customStyle="1" w:styleId="HTML0">
    <w:name w:val="Стандартный HTML Знак"/>
    <w:basedOn w:val="a0"/>
    <w:link w:val="HTML"/>
    <w:uiPriority w:val="99"/>
    <w:semiHidden/>
    <w:rsid w:val="00AF43BA"/>
    <w:rPr>
      <w:rFonts w:ascii="Courier New" w:eastAsia="Times New Roman" w:hAnsi="Courier New" w:cs="Courier New"/>
      <w:kern w:val="0"/>
      <w:sz w:val="20"/>
      <w:szCs w:val="20"/>
      <w:lang w:eastAsia="ru-RU"/>
      <w14:ligatures w14:val="none"/>
    </w:rPr>
  </w:style>
  <w:style w:type="character" w:customStyle="1" w:styleId="y2iqfc">
    <w:name w:val="y2iqfc"/>
    <w:basedOn w:val="a0"/>
    <w:rsid w:val="00AF43BA"/>
  </w:style>
  <w:style w:type="paragraph" w:styleId="3">
    <w:name w:val="Body Text 3"/>
    <w:basedOn w:val="a"/>
    <w:link w:val="30"/>
    <w:uiPriority w:val="99"/>
    <w:unhideWhenUsed/>
    <w:rsid w:val="00285763"/>
    <w:pPr>
      <w:spacing w:after="120" w:line="276" w:lineRule="auto"/>
    </w:pPr>
    <w:rPr>
      <w:rFonts w:eastAsiaTheme="minorEastAsia"/>
      <w:kern w:val="0"/>
      <w:sz w:val="16"/>
      <w:szCs w:val="16"/>
      <w:lang w:eastAsia="zh-CN"/>
      <w14:ligatures w14:val="none"/>
    </w:rPr>
  </w:style>
  <w:style w:type="character" w:customStyle="1" w:styleId="30">
    <w:name w:val="Основной текст 3 Знак"/>
    <w:basedOn w:val="a0"/>
    <w:link w:val="3"/>
    <w:uiPriority w:val="99"/>
    <w:rsid w:val="00285763"/>
    <w:rPr>
      <w:rFonts w:eastAsiaTheme="minorEastAsia"/>
      <w:kern w:val="0"/>
      <w:sz w:val="16"/>
      <w:szCs w:val="16"/>
      <w:lang w:eastAsia="zh-CN"/>
      <w14:ligatures w14:val="none"/>
    </w:rPr>
  </w:style>
  <w:style w:type="paragraph" w:customStyle="1" w:styleId="Default">
    <w:name w:val="Default"/>
    <w:rsid w:val="00285763"/>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zh-CN"/>
      <w14:ligatures w14:val="none"/>
    </w:rPr>
  </w:style>
  <w:style w:type="character" w:styleId="a9">
    <w:name w:val="Emphasis"/>
    <w:basedOn w:val="a0"/>
    <w:uiPriority w:val="20"/>
    <w:qFormat/>
    <w:rsid w:val="005B55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460711">
      <w:bodyDiv w:val="1"/>
      <w:marLeft w:val="0"/>
      <w:marRight w:val="0"/>
      <w:marTop w:val="0"/>
      <w:marBottom w:val="0"/>
      <w:divBdr>
        <w:top w:val="none" w:sz="0" w:space="0" w:color="auto"/>
        <w:left w:val="none" w:sz="0" w:space="0" w:color="auto"/>
        <w:bottom w:val="none" w:sz="0" w:space="0" w:color="auto"/>
        <w:right w:val="none" w:sz="0" w:space="0" w:color="auto"/>
      </w:divBdr>
    </w:div>
    <w:div w:id="1367758558">
      <w:bodyDiv w:val="1"/>
      <w:marLeft w:val="0"/>
      <w:marRight w:val="0"/>
      <w:marTop w:val="0"/>
      <w:marBottom w:val="0"/>
      <w:divBdr>
        <w:top w:val="none" w:sz="0" w:space="0" w:color="auto"/>
        <w:left w:val="none" w:sz="0" w:space="0" w:color="auto"/>
        <w:bottom w:val="none" w:sz="0" w:space="0" w:color="auto"/>
        <w:right w:val="none" w:sz="0" w:space="0" w:color="auto"/>
      </w:divBdr>
    </w:div>
    <w:div w:id="14644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11</Pages>
  <Words>3912</Words>
  <Characters>22305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Манзура А. Абдусаматова</cp:lastModifiedBy>
  <cp:revision>96</cp:revision>
  <dcterms:created xsi:type="dcterms:W3CDTF">2023-09-13T14:29:00Z</dcterms:created>
  <dcterms:modified xsi:type="dcterms:W3CDTF">2023-09-18T12:10:00Z</dcterms:modified>
</cp:coreProperties>
</file>